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0AC" w:rsidRPr="00674226" w:rsidRDefault="0002069C" w:rsidP="00674226">
      <w:pPr>
        <w:jc w:val="center"/>
        <w:rPr>
          <w:rFonts w:ascii="Times New Roman" w:hAnsi="Times New Roman" w:cs="Times New Roman"/>
          <w:b/>
          <w:bCs/>
          <w:sz w:val="4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48"/>
          <w:szCs w:val="27"/>
          <w:shd w:val="clear" w:color="auto" w:fill="FFFFFF"/>
        </w:rPr>
        <w:t xml:space="preserve">Беседа: </w:t>
      </w:r>
      <w:r w:rsidR="00674226">
        <w:rPr>
          <w:rFonts w:ascii="Times New Roman" w:hAnsi="Times New Roman" w:cs="Times New Roman"/>
          <w:b/>
          <w:bCs/>
          <w:sz w:val="48"/>
          <w:szCs w:val="27"/>
          <w:shd w:val="clear" w:color="auto" w:fill="FFFFFF"/>
        </w:rPr>
        <w:t>«</w:t>
      </w:r>
      <w:r w:rsidR="00674226" w:rsidRPr="00674226">
        <w:rPr>
          <w:rFonts w:ascii="Times New Roman" w:hAnsi="Times New Roman" w:cs="Times New Roman"/>
          <w:b/>
          <w:bCs/>
          <w:sz w:val="48"/>
          <w:szCs w:val="27"/>
          <w:shd w:val="clear" w:color="auto" w:fill="FFFFFF"/>
        </w:rPr>
        <w:t>Открыт</w:t>
      </w:r>
      <w:r w:rsidR="00674226">
        <w:rPr>
          <w:rFonts w:ascii="Times New Roman" w:hAnsi="Times New Roman" w:cs="Times New Roman"/>
          <w:b/>
          <w:bCs/>
          <w:sz w:val="48"/>
          <w:szCs w:val="27"/>
          <w:shd w:val="clear" w:color="auto" w:fill="FFFFFF"/>
        </w:rPr>
        <w:t>ое окно – опасность для ребёнка»</w:t>
      </w:r>
    </w:p>
    <w:p w:rsidR="00674226" w:rsidRPr="0002069C" w:rsidRDefault="00674226" w:rsidP="00674226">
      <w:pPr>
        <w:jc w:val="both"/>
        <w:rPr>
          <w:rFonts w:ascii="Times New Roman" w:hAnsi="Times New Roman" w:cs="Times New Roman"/>
          <w:sz w:val="28"/>
          <w:szCs w:val="28"/>
        </w:rPr>
      </w:pPr>
      <w:r w:rsidRPr="0002069C">
        <w:rPr>
          <w:rFonts w:ascii="Times New Roman" w:hAnsi="Times New Roman" w:cs="Times New Roman"/>
          <w:b/>
          <w:sz w:val="28"/>
          <w:szCs w:val="28"/>
        </w:rPr>
        <w:t>Родитель:</w:t>
      </w:r>
      <w:r w:rsidRPr="0002069C">
        <w:rPr>
          <w:rFonts w:ascii="Times New Roman" w:hAnsi="Times New Roman" w:cs="Times New Roman"/>
          <w:sz w:val="28"/>
          <w:szCs w:val="28"/>
        </w:rPr>
        <w:t xml:space="preserve"> С</w:t>
      </w:r>
      <w:r w:rsidRPr="000206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егодня я хочу с тобой поговорить о правилах безопасного поведения у окна в помещении. </w:t>
      </w:r>
      <w:r w:rsidRPr="0002069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  у меня загадка еще есть для тебя</w:t>
      </w:r>
      <w:r w:rsidRPr="0002069C">
        <w:rPr>
          <w:rFonts w:ascii="Times New Roman" w:hAnsi="Times New Roman" w:cs="Times New Roman"/>
          <w:sz w:val="28"/>
          <w:szCs w:val="28"/>
        </w:rPr>
        <w:t>:</w:t>
      </w:r>
    </w:p>
    <w:p w:rsidR="00674226" w:rsidRPr="0002069C" w:rsidRDefault="00674226" w:rsidP="0002069C">
      <w:pPr>
        <w:pStyle w:val="a3"/>
        <w:shd w:val="clear" w:color="auto" w:fill="FFFFFF"/>
        <w:spacing w:before="0" w:beforeAutospacing="0" w:after="0" w:afterAutospacing="0"/>
        <w:ind w:left="709" w:hanging="709"/>
        <w:jc w:val="center"/>
        <w:rPr>
          <w:sz w:val="28"/>
          <w:szCs w:val="28"/>
        </w:rPr>
      </w:pPr>
      <w:r w:rsidRPr="0002069C">
        <w:rPr>
          <w:sz w:val="28"/>
          <w:szCs w:val="28"/>
        </w:rPr>
        <w:t>Я из дома на порог</w:t>
      </w:r>
    </w:p>
    <w:p w:rsidR="00674226" w:rsidRPr="0002069C" w:rsidRDefault="00674226" w:rsidP="0002069C">
      <w:pPr>
        <w:pStyle w:val="a3"/>
        <w:shd w:val="clear" w:color="auto" w:fill="FFFFFF"/>
        <w:spacing w:before="0" w:beforeAutospacing="0" w:after="0" w:afterAutospacing="0"/>
        <w:ind w:left="709" w:hanging="709"/>
        <w:jc w:val="center"/>
        <w:rPr>
          <w:sz w:val="28"/>
          <w:szCs w:val="28"/>
        </w:rPr>
      </w:pPr>
      <w:r w:rsidRPr="0002069C">
        <w:rPr>
          <w:sz w:val="28"/>
          <w:szCs w:val="28"/>
        </w:rPr>
        <w:t>Лишь один шагнул шажок -</w:t>
      </w:r>
    </w:p>
    <w:p w:rsidR="00674226" w:rsidRPr="0002069C" w:rsidRDefault="00674226" w:rsidP="0002069C">
      <w:pPr>
        <w:pStyle w:val="a3"/>
        <w:shd w:val="clear" w:color="auto" w:fill="FFFFFF"/>
        <w:spacing w:before="0" w:beforeAutospacing="0" w:after="0" w:afterAutospacing="0"/>
        <w:ind w:left="709" w:hanging="709"/>
        <w:jc w:val="center"/>
        <w:rPr>
          <w:sz w:val="28"/>
          <w:szCs w:val="28"/>
        </w:rPr>
      </w:pPr>
      <w:r w:rsidRPr="0002069C">
        <w:rPr>
          <w:sz w:val="28"/>
          <w:szCs w:val="28"/>
        </w:rPr>
        <w:t>Дверь закрылась за спиной,</w:t>
      </w:r>
    </w:p>
    <w:p w:rsidR="00674226" w:rsidRPr="0002069C" w:rsidRDefault="00674226" w:rsidP="0002069C">
      <w:pPr>
        <w:pStyle w:val="a3"/>
        <w:shd w:val="clear" w:color="auto" w:fill="FFFFFF"/>
        <w:spacing w:before="0" w:beforeAutospacing="0" w:after="0" w:afterAutospacing="0"/>
        <w:ind w:left="709" w:hanging="709"/>
        <w:jc w:val="center"/>
        <w:rPr>
          <w:sz w:val="28"/>
          <w:szCs w:val="28"/>
        </w:rPr>
      </w:pPr>
      <w:r w:rsidRPr="0002069C">
        <w:rPr>
          <w:sz w:val="28"/>
          <w:szCs w:val="28"/>
        </w:rPr>
        <w:t>Нет пути передо мной.</w:t>
      </w:r>
    </w:p>
    <w:p w:rsidR="00674226" w:rsidRPr="0002069C" w:rsidRDefault="00674226" w:rsidP="0002069C">
      <w:pPr>
        <w:pStyle w:val="a3"/>
        <w:shd w:val="clear" w:color="auto" w:fill="FFFFFF"/>
        <w:spacing w:before="0" w:beforeAutospacing="0" w:after="0" w:afterAutospacing="0"/>
        <w:ind w:left="709" w:hanging="709"/>
        <w:jc w:val="center"/>
        <w:rPr>
          <w:sz w:val="28"/>
          <w:szCs w:val="28"/>
        </w:rPr>
      </w:pPr>
      <w:r w:rsidRPr="0002069C">
        <w:rPr>
          <w:sz w:val="28"/>
          <w:szCs w:val="28"/>
        </w:rPr>
        <w:t>Я и дома - и не дома,</w:t>
      </w:r>
    </w:p>
    <w:p w:rsidR="00674226" w:rsidRPr="0002069C" w:rsidRDefault="00674226" w:rsidP="0002069C">
      <w:pPr>
        <w:pStyle w:val="a3"/>
        <w:shd w:val="clear" w:color="auto" w:fill="FFFFFF"/>
        <w:spacing w:before="0" w:beforeAutospacing="0" w:after="0" w:afterAutospacing="0"/>
        <w:ind w:left="709" w:hanging="709"/>
        <w:jc w:val="center"/>
        <w:rPr>
          <w:sz w:val="28"/>
          <w:szCs w:val="28"/>
        </w:rPr>
      </w:pPr>
      <w:r w:rsidRPr="0002069C">
        <w:rPr>
          <w:sz w:val="28"/>
          <w:szCs w:val="28"/>
        </w:rPr>
        <w:t>Между небом и землей,</w:t>
      </w:r>
    </w:p>
    <w:p w:rsidR="00674226" w:rsidRPr="0002069C" w:rsidRDefault="00674226" w:rsidP="0002069C">
      <w:pPr>
        <w:pStyle w:val="a3"/>
        <w:shd w:val="clear" w:color="auto" w:fill="FFFFFF"/>
        <w:spacing w:before="0" w:beforeAutospacing="0" w:after="0" w:afterAutospacing="0"/>
        <w:ind w:left="709" w:hanging="709"/>
        <w:jc w:val="center"/>
        <w:rPr>
          <w:sz w:val="28"/>
          <w:szCs w:val="28"/>
        </w:rPr>
      </w:pPr>
      <w:r w:rsidRPr="0002069C">
        <w:rPr>
          <w:sz w:val="28"/>
          <w:szCs w:val="28"/>
        </w:rPr>
        <w:t>Отгадайте-ка, друзья,</w:t>
      </w:r>
    </w:p>
    <w:p w:rsidR="00674226" w:rsidRPr="0002069C" w:rsidRDefault="00674226" w:rsidP="0002069C">
      <w:pPr>
        <w:pStyle w:val="a3"/>
        <w:shd w:val="clear" w:color="auto" w:fill="FFFFFF"/>
        <w:spacing w:before="0" w:beforeAutospacing="0" w:after="0" w:afterAutospacing="0"/>
        <w:ind w:left="709" w:hanging="709"/>
        <w:jc w:val="center"/>
        <w:rPr>
          <w:i/>
          <w:iCs/>
          <w:sz w:val="28"/>
          <w:szCs w:val="28"/>
          <w:bdr w:val="none" w:sz="0" w:space="0" w:color="auto" w:frame="1"/>
        </w:rPr>
      </w:pPr>
      <w:r w:rsidRPr="0002069C">
        <w:rPr>
          <w:sz w:val="28"/>
          <w:szCs w:val="28"/>
        </w:rPr>
        <w:t>Где же я? </w:t>
      </w:r>
      <w:r w:rsidRPr="0002069C">
        <w:rPr>
          <w:i/>
          <w:iCs/>
          <w:sz w:val="28"/>
          <w:szCs w:val="28"/>
          <w:bdr w:val="none" w:sz="0" w:space="0" w:color="auto" w:frame="1"/>
        </w:rPr>
        <w:t>(балкон)</w:t>
      </w:r>
    </w:p>
    <w:p w:rsidR="0002069C" w:rsidRPr="00116587" w:rsidRDefault="006F6E8C" w:rsidP="0002069C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sz w:val="28"/>
          <w:szCs w:val="28"/>
          <w:bdr w:val="none" w:sz="0" w:space="0" w:color="auto" w:frame="1"/>
        </w:rPr>
      </w:pPr>
      <w:r w:rsidRPr="00116587">
        <w:rPr>
          <w:b/>
          <w:iCs/>
          <w:sz w:val="28"/>
          <w:szCs w:val="28"/>
          <w:bdr w:val="none" w:sz="0" w:space="0" w:color="auto" w:frame="1"/>
        </w:rPr>
        <w:t>Родитель:</w:t>
      </w:r>
      <w:r w:rsidRPr="00116587">
        <w:rPr>
          <w:iCs/>
          <w:sz w:val="28"/>
          <w:szCs w:val="28"/>
          <w:bdr w:val="none" w:sz="0" w:space="0" w:color="auto" w:frame="1"/>
        </w:rPr>
        <w:t xml:space="preserve"> Правильно</w:t>
      </w:r>
    </w:p>
    <w:p w:rsidR="00674226" w:rsidRPr="0002069C" w:rsidRDefault="0002069C" w:rsidP="0002069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i/>
          <w:sz w:val="28"/>
          <w:szCs w:val="28"/>
        </w:rPr>
      </w:pPr>
      <w:r w:rsidRPr="0002069C">
        <w:rPr>
          <w:i/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257175</wp:posOffset>
            </wp:positionH>
            <wp:positionV relativeFrom="margin">
              <wp:posOffset>3907790</wp:posOffset>
            </wp:positionV>
            <wp:extent cx="5509895" cy="5509895"/>
            <wp:effectExtent l="38100" t="57150" r="109855" b="90805"/>
            <wp:wrapSquare wrapText="bothSides"/>
            <wp:docPr id="1" name="Рисунок 1" descr="http://ds21ship.ru/_pu/1/275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21ship.ru/_pu/1/27510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895" cy="5509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74226" w:rsidRPr="0002069C">
        <w:rPr>
          <w:i/>
          <w:color w:val="111111"/>
          <w:sz w:val="28"/>
          <w:szCs w:val="28"/>
          <w:shd w:val="clear" w:color="auto" w:fill="FFFFFF"/>
        </w:rPr>
        <w:t>Родитель обращает внимание на изображение </w:t>
      </w:r>
      <w:r w:rsidR="00674226" w:rsidRPr="0002069C">
        <w:rPr>
          <w:rStyle w:val="a4"/>
          <w:b w:val="0"/>
          <w:i/>
          <w:color w:val="111111"/>
          <w:sz w:val="28"/>
          <w:szCs w:val="28"/>
          <w:bdr w:val="none" w:sz="0" w:space="0" w:color="auto" w:frame="1"/>
          <w:shd w:val="clear" w:color="auto" w:fill="FFFFFF"/>
        </w:rPr>
        <w:t>открытого окна</w:t>
      </w:r>
      <w:r>
        <w:rPr>
          <w:i/>
          <w:color w:val="111111"/>
          <w:sz w:val="28"/>
          <w:szCs w:val="28"/>
          <w:shd w:val="clear" w:color="auto" w:fill="FFFFFF"/>
        </w:rPr>
        <w:t xml:space="preserve"> и задает вопросы</w:t>
      </w:r>
    </w:p>
    <w:p w:rsidR="00674226" w:rsidRPr="0002069C" w:rsidRDefault="00674226" w:rsidP="00674226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2069C">
        <w:rPr>
          <w:rFonts w:ascii="Times New Roman" w:hAnsi="Times New Roman" w:cs="Times New Roman"/>
          <w:b/>
          <w:i/>
          <w:sz w:val="28"/>
          <w:szCs w:val="28"/>
        </w:rPr>
        <w:lastRenderedPageBreak/>
        <w:t>С/и «Можно-нельзя»</w:t>
      </w:r>
    </w:p>
    <w:p w:rsidR="00674226" w:rsidRPr="0002069C" w:rsidRDefault="00674226" w:rsidP="006F6E8C">
      <w:pPr>
        <w:pStyle w:val="a3"/>
        <w:numPr>
          <w:ilvl w:val="0"/>
          <w:numId w:val="1"/>
        </w:numPr>
        <w:spacing w:before="0" w:beforeAutospacing="0" w:after="187" w:afterAutospacing="0"/>
        <w:rPr>
          <w:sz w:val="28"/>
          <w:szCs w:val="28"/>
        </w:rPr>
      </w:pPr>
      <w:r w:rsidRPr="0002069C">
        <w:rPr>
          <w:sz w:val="28"/>
          <w:szCs w:val="28"/>
        </w:rPr>
        <w:t>.Можно залезать на подоконник?</w:t>
      </w:r>
    </w:p>
    <w:p w:rsidR="006F6E8C" w:rsidRPr="0002069C" w:rsidRDefault="006F6E8C" w:rsidP="006F6E8C">
      <w:pPr>
        <w:pStyle w:val="a3"/>
        <w:numPr>
          <w:ilvl w:val="0"/>
          <w:numId w:val="1"/>
        </w:numPr>
        <w:spacing w:before="0" w:beforeAutospacing="0" w:after="187" w:afterAutospacing="0"/>
        <w:rPr>
          <w:sz w:val="28"/>
          <w:szCs w:val="28"/>
        </w:rPr>
      </w:pPr>
      <w:r w:rsidRPr="0002069C">
        <w:rPr>
          <w:sz w:val="28"/>
          <w:szCs w:val="28"/>
        </w:rPr>
        <w:t>Можно сидеть возле открытого окна?</w:t>
      </w:r>
    </w:p>
    <w:p w:rsidR="00674226" w:rsidRPr="0002069C" w:rsidRDefault="00674226" w:rsidP="006F6E8C">
      <w:pPr>
        <w:pStyle w:val="a3"/>
        <w:numPr>
          <w:ilvl w:val="0"/>
          <w:numId w:val="1"/>
        </w:numPr>
        <w:spacing w:before="0" w:beforeAutospacing="0" w:after="187" w:afterAutospacing="0"/>
        <w:rPr>
          <w:sz w:val="28"/>
          <w:szCs w:val="28"/>
        </w:rPr>
      </w:pPr>
      <w:r w:rsidRPr="0002069C">
        <w:rPr>
          <w:sz w:val="28"/>
          <w:szCs w:val="28"/>
        </w:rPr>
        <w:t>Можно облокачиваться на стекло?</w:t>
      </w:r>
    </w:p>
    <w:p w:rsidR="00674226" w:rsidRPr="0002069C" w:rsidRDefault="00674226" w:rsidP="006F6E8C">
      <w:pPr>
        <w:pStyle w:val="a3"/>
        <w:numPr>
          <w:ilvl w:val="0"/>
          <w:numId w:val="1"/>
        </w:numPr>
        <w:spacing w:before="0" w:beforeAutospacing="0" w:after="187" w:afterAutospacing="0"/>
        <w:rPr>
          <w:sz w:val="28"/>
          <w:szCs w:val="28"/>
        </w:rPr>
      </w:pPr>
      <w:r w:rsidRPr="0002069C">
        <w:rPr>
          <w:sz w:val="28"/>
          <w:szCs w:val="28"/>
        </w:rPr>
        <w:t>Высовываться в открытые окна?</w:t>
      </w:r>
    </w:p>
    <w:p w:rsidR="006F6E8C" w:rsidRPr="0002069C" w:rsidRDefault="006F6E8C" w:rsidP="006F6E8C">
      <w:pPr>
        <w:pStyle w:val="a3"/>
        <w:numPr>
          <w:ilvl w:val="0"/>
          <w:numId w:val="1"/>
        </w:numPr>
        <w:spacing w:before="0" w:beforeAutospacing="0" w:after="187" w:afterAutospacing="0"/>
        <w:rPr>
          <w:sz w:val="28"/>
          <w:szCs w:val="28"/>
        </w:rPr>
      </w:pPr>
      <w:r w:rsidRPr="0002069C">
        <w:rPr>
          <w:sz w:val="28"/>
          <w:szCs w:val="28"/>
        </w:rPr>
        <w:t>Можно ли открывать окна самим?</w:t>
      </w:r>
    </w:p>
    <w:p w:rsidR="006F6E8C" w:rsidRPr="0002069C" w:rsidRDefault="006F6E8C" w:rsidP="006F6E8C">
      <w:pPr>
        <w:pStyle w:val="a3"/>
        <w:numPr>
          <w:ilvl w:val="0"/>
          <w:numId w:val="1"/>
        </w:numPr>
        <w:spacing w:before="0" w:beforeAutospacing="0" w:after="187" w:afterAutospacing="0"/>
        <w:rPr>
          <w:sz w:val="28"/>
          <w:szCs w:val="28"/>
        </w:rPr>
      </w:pPr>
      <w:r w:rsidRPr="0002069C">
        <w:rPr>
          <w:sz w:val="28"/>
          <w:szCs w:val="28"/>
        </w:rPr>
        <w:t>Можно выходить одним на балкон и там играть?</w:t>
      </w:r>
    </w:p>
    <w:p w:rsidR="006F6E8C" w:rsidRPr="0002069C" w:rsidRDefault="006F6E8C" w:rsidP="006F6E8C">
      <w:pPr>
        <w:pStyle w:val="a3"/>
        <w:spacing w:before="0" w:beforeAutospacing="0" w:after="187" w:afterAutospacing="0"/>
        <w:jc w:val="both"/>
        <w:rPr>
          <w:color w:val="111111"/>
          <w:sz w:val="28"/>
          <w:szCs w:val="28"/>
          <w:shd w:val="clear" w:color="auto" w:fill="FFFFFF"/>
        </w:rPr>
      </w:pPr>
      <w:r w:rsidRPr="00116587">
        <w:rPr>
          <w:b/>
          <w:color w:val="111111"/>
          <w:sz w:val="28"/>
          <w:szCs w:val="28"/>
          <w:shd w:val="clear" w:color="auto" w:fill="FFFFFF"/>
        </w:rPr>
        <w:t>Родитель:</w:t>
      </w:r>
      <w:r w:rsidRPr="0002069C">
        <w:rPr>
          <w:color w:val="111111"/>
          <w:sz w:val="28"/>
          <w:szCs w:val="28"/>
          <w:shd w:val="clear" w:color="auto" w:fill="FFFFFF"/>
        </w:rPr>
        <w:t xml:space="preserve"> Особую </w:t>
      </w:r>
      <w:r w:rsidRPr="0002069C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опасность представляют открытые окна и балконы</w:t>
      </w:r>
      <w:r w:rsidRPr="0002069C">
        <w:rPr>
          <w:color w:val="111111"/>
          <w:sz w:val="28"/>
          <w:szCs w:val="28"/>
          <w:shd w:val="clear" w:color="auto" w:fill="FFFFFF"/>
        </w:rPr>
        <w:t>. Дети не должны оставаться одни в комнате с </w:t>
      </w:r>
      <w:r w:rsidRPr="0002069C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открытым окном</w:t>
      </w:r>
      <w:r w:rsidRPr="0002069C">
        <w:rPr>
          <w:color w:val="111111"/>
          <w:sz w:val="28"/>
          <w:szCs w:val="28"/>
          <w:shd w:val="clear" w:color="auto" w:fill="FFFFFF"/>
        </w:rPr>
        <w:t>, балконом, выходить без взрослого на балкон или подходить к </w:t>
      </w:r>
      <w:r w:rsidRPr="0002069C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открытому окну</w:t>
      </w:r>
      <w:r w:rsidRPr="0002069C">
        <w:rPr>
          <w:color w:val="111111"/>
          <w:sz w:val="28"/>
          <w:szCs w:val="28"/>
          <w:shd w:val="clear" w:color="auto" w:fill="FFFFFF"/>
        </w:rPr>
        <w:t>. Очень </w:t>
      </w:r>
      <w:r w:rsidRPr="0002069C">
        <w:rPr>
          <w:rStyle w:val="a4"/>
          <w:color w:val="111111"/>
          <w:sz w:val="28"/>
          <w:szCs w:val="28"/>
          <w:bdr w:val="none" w:sz="0" w:space="0" w:color="auto" w:frame="1"/>
          <w:shd w:val="clear" w:color="auto" w:fill="FFFFFF"/>
        </w:rPr>
        <w:t>опасно</w:t>
      </w:r>
      <w:r w:rsidRPr="0002069C">
        <w:rPr>
          <w:color w:val="111111"/>
          <w:sz w:val="28"/>
          <w:szCs w:val="28"/>
          <w:shd w:val="clear" w:color="auto" w:fill="FFFFFF"/>
        </w:rPr>
        <w:t> выходить одному на балкон. Но если ты вышел, никогда не играй там, в подвижные игры, не прыгай, не перегибайся через перила балкона. Если внизу что-то интересное, лучше спуститься вниз по лестнице, но только с родителями!</w:t>
      </w:r>
    </w:p>
    <w:p w:rsidR="006F6E8C" w:rsidRPr="0002069C" w:rsidRDefault="006F6E8C" w:rsidP="006F6E8C">
      <w:pPr>
        <w:pStyle w:val="a3"/>
        <w:spacing w:before="0" w:beforeAutospacing="0" w:after="187" w:afterAutospacing="0"/>
        <w:jc w:val="center"/>
        <w:rPr>
          <w:sz w:val="28"/>
          <w:szCs w:val="28"/>
          <w:shd w:val="clear" w:color="auto" w:fill="FFFFFF"/>
        </w:rPr>
      </w:pPr>
      <w:r w:rsidRPr="0002069C">
        <w:rPr>
          <w:sz w:val="28"/>
          <w:szCs w:val="28"/>
          <w:shd w:val="clear" w:color="auto" w:fill="FFFFFF"/>
        </w:rPr>
        <w:t>Выйдешь на балкон - так знай:</w:t>
      </w:r>
      <w:r w:rsidRPr="0002069C">
        <w:rPr>
          <w:sz w:val="28"/>
          <w:szCs w:val="28"/>
        </w:rPr>
        <w:br/>
      </w:r>
      <w:r w:rsidRPr="0002069C">
        <w:rPr>
          <w:sz w:val="28"/>
          <w:szCs w:val="28"/>
          <w:shd w:val="clear" w:color="auto" w:fill="FFFFFF"/>
        </w:rPr>
        <w:t>Там на стулья не вставай,</w:t>
      </w:r>
      <w:r w:rsidRPr="0002069C">
        <w:rPr>
          <w:sz w:val="28"/>
          <w:szCs w:val="28"/>
        </w:rPr>
        <w:br/>
      </w:r>
      <w:r w:rsidRPr="0002069C">
        <w:rPr>
          <w:sz w:val="28"/>
          <w:szCs w:val="28"/>
          <w:shd w:val="clear" w:color="auto" w:fill="FFFFFF"/>
        </w:rPr>
        <w:t>Это может быть опасно.</w:t>
      </w:r>
      <w:r w:rsidRPr="0002069C">
        <w:rPr>
          <w:sz w:val="28"/>
          <w:szCs w:val="28"/>
        </w:rPr>
        <w:br/>
      </w:r>
      <w:r w:rsidRPr="0002069C">
        <w:rPr>
          <w:sz w:val="28"/>
          <w:szCs w:val="28"/>
          <w:shd w:val="clear" w:color="auto" w:fill="FFFFFF"/>
        </w:rPr>
        <w:t>Падать сверху так ужасно!</w:t>
      </w:r>
    </w:p>
    <w:p w:rsidR="006F6E8C" w:rsidRPr="0002069C" w:rsidRDefault="006F6E8C" w:rsidP="006F6E8C">
      <w:pPr>
        <w:pStyle w:val="a3"/>
        <w:spacing w:before="0" w:beforeAutospacing="0" w:after="187" w:afterAutospacing="0"/>
        <w:jc w:val="center"/>
        <w:rPr>
          <w:i/>
          <w:color w:val="111111"/>
          <w:sz w:val="28"/>
          <w:szCs w:val="28"/>
          <w:shd w:val="clear" w:color="auto" w:fill="FFFFFF"/>
        </w:rPr>
      </w:pPr>
      <w:r w:rsidRPr="0002069C">
        <w:rPr>
          <w:i/>
          <w:color w:val="111111"/>
          <w:sz w:val="28"/>
          <w:szCs w:val="28"/>
          <w:shd w:val="clear" w:color="auto" w:fill="FFFFFF"/>
        </w:rPr>
        <w:t>Рассматривание иллюстраций и обсуждение с детьми</w:t>
      </w:r>
      <w:r w:rsidR="0002069C" w:rsidRPr="0002069C">
        <w:rPr>
          <w:i/>
          <w:color w:val="111111"/>
          <w:sz w:val="28"/>
          <w:szCs w:val="28"/>
          <w:shd w:val="clear" w:color="auto" w:fill="FFFFFF"/>
        </w:rPr>
        <w:t xml:space="preserve"> (см. Приложение)</w:t>
      </w:r>
    </w:p>
    <w:p w:rsidR="0002069C" w:rsidRPr="0002069C" w:rsidRDefault="0002069C" w:rsidP="0002069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2069C">
        <w:rPr>
          <w:sz w:val="28"/>
          <w:szCs w:val="28"/>
        </w:rPr>
        <w:t>Светит солнышко в окошко,</w:t>
      </w:r>
    </w:p>
    <w:p w:rsidR="0002069C" w:rsidRPr="0002069C" w:rsidRDefault="0002069C" w:rsidP="0002069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2069C">
        <w:rPr>
          <w:sz w:val="28"/>
          <w:szCs w:val="28"/>
        </w:rPr>
        <w:t>На окне мурлычет кошка.</w:t>
      </w:r>
    </w:p>
    <w:p w:rsidR="0002069C" w:rsidRPr="0002069C" w:rsidRDefault="0002069C" w:rsidP="0002069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2069C">
        <w:rPr>
          <w:sz w:val="28"/>
          <w:szCs w:val="28"/>
        </w:rPr>
        <w:t>Рядом куколка сидит,</w:t>
      </w:r>
    </w:p>
    <w:p w:rsidR="0002069C" w:rsidRPr="0002069C" w:rsidRDefault="0002069C" w:rsidP="0002069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2069C">
        <w:rPr>
          <w:sz w:val="28"/>
          <w:szCs w:val="28"/>
        </w:rPr>
        <w:t>И на улицу глядит.</w:t>
      </w:r>
    </w:p>
    <w:p w:rsidR="0002069C" w:rsidRPr="0002069C" w:rsidRDefault="0002069C" w:rsidP="0002069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2069C">
        <w:rPr>
          <w:sz w:val="28"/>
          <w:szCs w:val="28"/>
        </w:rPr>
        <w:t>Скажем кукле ,Скажем кошке:</w:t>
      </w:r>
    </w:p>
    <w:p w:rsidR="0002069C" w:rsidRPr="0002069C" w:rsidRDefault="0002069C" w:rsidP="0002069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2069C">
        <w:rPr>
          <w:sz w:val="28"/>
          <w:szCs w:val="28"/>
        </w:rPr>
        <w:t>Не сидите на окошке.</w:t>
      </w:r>
    </w:p>
    <w:p w:rsidR="0002069C" w:rsidRPr="0002069C" w:rsidRDefault="0002069C" w:rsidP="0002069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2069C">
        <w:rPr>
          <w:sz w:val="28"/>
          <w:szCs w:val="28"/>
        </w:rPr>
        <w:t>Неужели вам не ясно?</w:t>
      </w:r>
    </w:p>
    <w:p w:rsidR="0002069C" w:rsidRPr="0002069C" w:rsidRDefault="0002069C" w:rsidP="0002069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02069C">
        <w:rPr>
          <w:sz w:val="28"/>
          <w:szCs w:val="28"/>
        </w:rPr>
        <w:t>На окне сидеть опасно!</w:t>
      </w:r>
    </w:p>
    <w:p w:rsidR="0002069C" w:rsidRPr="0002069C" w:rsidRDefault="0002069C" w:rsidP="0002069C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</w:p>
    <w:p w:rsidR="0002069C" w:rsidRPr="0002069C" w:rsidRDefault="0002069C" w:rsidP="0002069C">
      <w:pPr>
        <w:pStyle w:val="a3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02069C">
        <w:rPr>
          <w:b/>
          <w:i/>
          <w:sz w:val="28"/>
          <w:szCs w:val="28"/>
        </w:rPr>
        <w:t xml:space="preserve">В конце беседы предложите ребенку нарисовать знак, рисунок или плакат: «Осторожно - открытое окно», «Осторожно </w:t>
      </w:r>
      <w:r w:rsidR="00116587">
        <w:rPr>
          <w:b/>
          <w:i/>
          <w:sz w:val="28"/>
          <w:szCs w:val="28"/>
        </w:rPr>
        <w:t>-</w:t>
      </w:r>
      <w:r w:rsidRPr="0002069C">
        <w:rPr>
          <w:b/>
          <w:i/>
          <w:sz w:val="28"/>
          <w:szCs w:val="28"/>
        </w:rPr>
        <w:t>противомоскитная сетка»</w:t>
      </w:r>
    </w:p>
    <w:p w:rsidR="0002069C" w:rsidRDefault="0002069C" w:rsidP="006F6E8C">
      <w:pPr>
        <w:pStyle w:val="a3"/>
        <w:spacing w:before="0" w:beforeAutospacing="0" w:after="187" w:afterAutospacing="0"/>
        <w:jc w:val="center"/>
        <w:rPr>
          <w:i/>
          <w:color w:val="111111"/>
          <w:sz w:val="28"/>
          <w:szCs w:val="28"/>
          <w:shd w:val="clear" w:color="auto" w:fill="FFFFFF"/>
        </w:rPr>
      </w:pPr>
    </w:p>
    <w:p w:rsidR="0002069C" w:rsidRDefault="0002069C" w:rsidP="006F6E8C">
      <w:pPr>
        <w:pStyle w:val="a3"/>
        <w:spacing w:before="0" w:beforeAutospacing="0" w:after="187" w:afterAutospacing="0"/>
        <w:jc w:val="center"/>
        <w:rPr>
          <w:i/>
          <w:color w:val="111111"/>
          <w:sz w:val="28"/>
          <w:szCs w:val="28"/>
          <w:shd w:val="clear" w:color="auto" w:fill="FFFFFF"/>
        </w:rPr>
      </w:pPr>
    </w:p>
    <w:p w:rsidR="006F6E8C" w:rsidRPr="006F6E8C" w:rsidRDefault="006F6E8C" w:rsidP="006F6E8C">
      <w:pPr>
        <w:pStyle w:val="a3"/>
        <w:spacing w:before="0" w:beforeAutospacing="0" w:after="187" w:afterAutospacing="0"/>
        <w:jc w:val="center"/>
        <w:rPr>
          <w:i/>
          <w:color w:val="111111"/>
          <w:sz w:val="28"/>
          <w:szCs w:val="28"/>
          <w:shd w:val="clear" w:color="auto" w:fill="FFFFFF"/>
        </w:rPr>
      </w:pPr>
    </w:p>
    <w:p w:rsidR="006F6E8C" w:rsidRPr="006F6E8C" w:rsidRDefault="006F6E8C" w:rsidP="006F6E8C">
      <w:pPr>
        <w:pStyle w:val="a3"/>
        <w:spacing w:before="0" w:beforeAutospacing="0" w:after="187" w:afterAutospacing="0"/>
        <w:jc w:val="both"/>
        <w:rPr>
          <w:color w:val="111111"/>
          <w:sz w:val="28"/>
          <w:szCs w:val="28"/>
          <w:shd w:val="clear" w:color="auto" w:fill="FFFFFF"/>
        </w:rPr>
      </w:pPr>
    </w:p>
    <w:p w:rsidR="006F6E8C" w:rsidRDefault="006F6E8C" w:rsidP="006F6E8C">
      <w:pPr>
        <w:pStyle w:val="a3"/>
        <w:spacing w:before="0" w:beforeAutospacing="0" w:after="187" w:afterAutospacing="0"/>
        <w:rPr>
          <w:rFonts w:ascii="Arial" w:hAnsi="Arial" w:cs="Arial"/>
          <w:color w:val="111111"/>
          <w:sz w:val="54"/>
          <w:szCs w:val="54"/>
          <w:shd w:val="clear" w:color="auto" w:fill="FFFFFF"/>
        </w:rPr>
      </w:pPr>
    </w:p>
    <w:p w:rsidR="006F6E8C" w:rsidRPr="0002069C" w:rsidRDefault="0002069C" w:rsidP="000206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1204595</wp:posOffset>
            </wp:positionV>
            <wp:extent cx="5944870" cy="7748270"/>
            <wp:effectExtent l="19050" t="0" r="0" b="0"/>
            <wp:wrapSquare wrapText="bothSides"/>
            <wp:docPr id="7" name="Рисунок 7" descr="http://www.gdou4.ru/public/users/996/pic_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dou4.ru/public/users/996/pic_0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774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2069C">
        <w:rPr>
          <w:rFonts w:ascii="Times New Roman" w:hAnsi="Times New Roman" w:cs="Times New Roman"/>
          <w:b/>
          <w:sz w:val="40"/>
          <w:szCs w:val="28"/>
        </w:rPr>
        <w:t>Приложение</w:t>
      </w:r>
    </w:p>
    <w:p w:rsidR="006F6E8C" w:rsidRDefault="006F6E8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-125095</wp:posOffset>
            </wp:positionH>
            <wp:positionV relativeFrom="margin">
              <wp:posOffset>-464185</wp:posOffset>
            </wp:positionV>
            <wp:extent cx="5234940" cy="4369435"/>
            <wp:effectExtent l="38100" t="57150" r="118110" b="88265"/>
            <wp:wrapSquare wrapText="bothSides"/>
            <wp:docPr id="10" name="Рисунок 10" descr="https://avatars.mds.yandex.net/get-zen_doc/1710676/pub_5dde114d8f3e21637ee0d830_5dde12083112ab60c7359797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1710676/pub_5dde114d8f3e21637ee0d830_5dde12083112ab60c7359797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022" t="5377" r="8087" b="5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4369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-127635</wp:posOffset>
            </wp:positionH>
            <wp:positionV relativeFrom="margin">
              <wp:posOffset>4813935</wp:posOffset>
            </wp:positionV>
            <wp:extent cx="5636895" cy="3657600"/>
            <wp:effectExtent l="38100" t="57150" r="116205" b="95250"/>
            <wp:wrapSquare wrapText="bothSides"/>
            <wp:docPr id="13" name="Рисунок 13" descr="https://ds03.infourok.ru/uploads/ex/0248/0004a9af-843ca5ae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248/0004a9af-843ca5ae/img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55" t="7527" r="1109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3657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53760" cy="3995420"/>
            <wp:effectExtent l="38100" t="57150" r="123190" b="100330"/>
            <wp:wrapSquare wrapText="bothSides"/>
            <wp:docPr id="16" name="Рисунок 16" descr="hello_html_m22dbd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22dbdc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39954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738639</wp:posOffset>
            </wp:positionH>
            <wp:positionV relativeFrom="margin">
              <wp:posOffset>4573805</wp:posOffset>
            </wp:positionV>
            <wp:extent cx="4745455" cy="4572000"/>
            <wp:effectExtent l="38100" t="57150" r="112295" b="95250"/>
            <wp:wrapSquare wrapText="bothSides"/>
            <wp:docPr id="19" name="Рисунок 19" descr="hello_html_m163ec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163ec50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842" r="426" b="3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455" cy="457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069C" w:rsidRPr="00674226" w:rsidRDefault="0002069C" w:rsidP="00674226">
      <w:pPr>
        <w:jc w:val="both"/>
        <w:rPr>
          <w:rFonts w:ascii="Times New Roman" w:hAnsi="Times New Roman" w:cs="Times New Roman"/>
          <w:sz w:val="28"/>
          <w:szCs w:val="28"/>
        </w:rPr>
      </w:pPr>
      <w:r w:rsidRPr="000206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401320</wp:posOffset>
            </wp:positionH>
            <wp:positionV relativeFrom="margin">
              <wp:posOffset>347345</wp:posOffset>
            </wp:positionV>
            <wp:extent cx="5086350" cy="7738745"/>
            <wp:effectExtent l="38100" t="57150" r="114300" b="90805"/>
            <wp:wrapSquare wrapText="bothSides"/>
            <wp:docPr id="2" name="Рисунок 4" descr="http://900igr.net/up/datai/226669/0008-00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i/226669/0008-009-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77387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02069C" w:rsidRPr="00674226" w:rsidSect="0002069C">
      <w:pgSz w:w="11906" w:h="16838"/>
      <w:pgMar w:top="1134" w:right="850" w:bottom="1134" w:left="1701" w:header="708" w:footer="708" w:gutter="0"/>
      <w:pgBorders w:offsetFrom="page">
        <w:top w:val="triple" w:sz="4" w:space="24" w:color="C00000"/>
        <w:left w:val="triple" w:sz="4" w:space="24" w:color="C00000"/>
        <w:bottom w:val="triple" w:sz="4" w:space="24" w:color="C00000"/>
        <w:right w:val="triple" w:sz="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9264F7"/>
    <w:multiLevelType w:val="hybridMultilevel"/>
    <w:tmpl w:val="5CFE05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674226"/>
    <w:rsid w:val="0002069C"/>
    <w:rsid w:val="00116587"/>
    <w:rsid w:val="0014588B"/>
    <w:rsid w:val="00674226"/>
    <w:rsid w:val="006F19F3"/>
    <w:rsid w:val="006F6E8C"/>
    <w:rsid w:val="00D43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0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42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7422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742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42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2020-04-22T13:05:00Z</dcterms:created>
  <dcterms:modified xsi:type="dcterms:W3CDTF">2020-04-22T13:41:00Z</dcterms:modified>
</cp:coreProperties>
</file>