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8A" w:rsidRPr="00447584" w:rsidRDefault="00A4398A" w:rsidP="00A4398A">
      <w:pPr>
        <w:spacing w:after="0"/>
        <w:ind w:left="284" w:right="56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47584">
        <w:rPr>
          <w:rFonts w:ascii="Times New Roman" w:hAnsi="Times New Roman" w:cs="Times New Roman"/>
          <w:b/>
          <w:noProof/>
          <w:sz w:val="32"/>
          <w:szCs w:val="32"/>
        </w:rPr>
        <w:t xml:space="preserve">Муниципальное автономное </w:t>
      </w:r>
    </w:p>
    <w:p w:rsidR="00A4398A" w:rsidRPr="00447584" w:rsidRDefault="00A4398A" w:rsidP="00A4398A">
      <w:pPr>
        <w:spacing w:after="0"/>
        <w:ind w:left="284" w:right="56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47584">
        <w:rPr>
          <w:rFonts w:ascii="Times New Roman" w:hAnsi="Times New Roman" w:cs="Times New Roman"/>
          <w:b/>
          <w:noProof/>
          <w:sz w:val="32"/>
          <w:szCs w:val="32"/>
        </w:rPr>
        <w:t xml:space="preserve">дошкольное образовательное учрежнение </w:t>
      </w:r>
    </w:p>
    <w:p w:rsidR="00A4398A" w:rsidRPr="00447584" w:rsidRDefault="00A4398A" w:rsidP="00A4398A">
      <w:pPr>
        <w:spacing w:after="0"/>
        <w:ind w:left="284" w:right="566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47584">
        <w:rPr>
          <w:rFonts w:ascii="Times New Roman" w:hAnsi="Times New Roman" w:cs="Times New Roman"/>
          <w:b/>
          <w:noProof/>
          <w:sz w:val="32"/>
          <w:szCs w:val="32"/>
        </w:rPr>
        <w:t>детский сад № 101 города Тюмени</w:t>
      </w:r>
    </w:p>
    <w:p w:rsidR="00A4398A" w:rsidRDefault="00A4398A" w:rsidP="00A4398A">
      <w:pPr>
        <w:ind w:left="284" w:right="566"/>
        <w:jc w:val="center"/>
      </w:pPr>
    </w:p>
    <w:p w:rsidR="00A4398A" w:rsidRDefault="00A4398A" w:rsidP="00A4398A">
      <w:pPr>
        <w:ind w:left="284" w:right="566"/>
        <w:jc w:val="center"/>
      </w:pPr>
    </w:p>
    <w:p w:rsidR="00A4398A" w:rsidRPr="00D72598" w:rsidRDefault="00A4398A" w:rsidP="00A4398A">
      <w:pPr>
        <w:ind w:left="284" w:right="566"/>
        <w:jc w:val="center"/>
      </w:pPr>
    </w:p>
    <w:p w:rsidR="00A4398A" w:rsidRPr="00D72598" w:rsidRDefault="00A4398A" w:rsidP="00A4398A">
      <w:pPr>
        <w:ind w:left="284" w:right="566"/>
        <w:jc w:val="center"/>
      </w:pPr>
    </w:p>
    <w:p w:rsidR="00A4398A" w:rsidRDefault="00841AE4" w:rsidP="00A4398A">
      <w:pPr>
        <w:ind w:left="284" w:right="566"/>
        <w:jc w:val="center"/>
      </w:pPr>
      <w:r w:rsidRPr="00841AE4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34.5pt" fillcolor="#0070c0" stroked="f">
            <v:fill color2="#0070c0"/>
            <v:shadow on="t" color="silver" opacity="52429f"/>
            <v:textpath style="font-family:&quot;Monotype Corsiva&quot;;font-weight:bold;font-style:italic;v-text-kern:t" trim="t" fitpath="t" string="Консультация для родителей"/>
          </v:shape>
        </w:pict>
      </w:r>
    </w:p>
    <w:p w:rsidR="00A4398A" w:rsidRDefault="00A4398A" w:rsidP="00A4398A">
      <w:pPr>
        <w:ind w:left="284" w:right="566"/>
        <w:jc w:val="center"/>
        <w:rPr>
          <w:lang w:val="en-US"/>
        </w:rPr>
      </w:pPr>
    </w:p>
    <w:p w:rsidR="00A4398A" w:rsidRPr="004D30DA" w:rsidRDefault="00A4398A" w:rsidP="00A4398A">
      <w:pPr>
        <w:ind w:left="284" w:right="566"/>
        <w:jc w:val="center"/>
      </w:pPr>
    </w:p>
    <w:p w:rsidR="005446F9" w:rsidRPr="005E7271" w:rsidRDefault="005E7271" w:rsidP="005176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hadow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shadow/>
          <w:noProof/>
          <w:color w:val="002060"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2144395</wp:posOffset>
            </wp:positionV>
            <wp:extent cx="2476500" cy="2238375"/>
            <wp:effectExtent l="0" t="0" r="0" b="0"/>
            <wp:wrapTight wrapText="bothSides">
              <wp:wrapPolygon edited="0">
                <wp:start x="14289" y="551"/>
                <wp:lineTo x="3822" y="919"/>
                <wp:lineTo x="166" y="1654"/>
                <wp:lineTo x="166" y="7169"/>
                <wp:lineTo x="498" y="9375"/>
                <wp:lineTo x="3323" y="12317"/>
                <wp:lineTo x="1329" y="15258"/>
                <wp:lineTo x="332" y="16177"/>
                <wp:lineTo x="166" y="16729"/>
                <wp:lineTo x="831" y="18199"/>
                <wp:lineTo x="831" y="18567"/>
                <wp:lineTo x="1994" y="21140"/>
                <wp:lineTo x="2492" y="21324"/>
                <wp:lineTo x="14455" y="21324"/>
                <wp:lineTo x="14622" y="21324"/>
                <wp:lineTo x="14954" y="21140"/>
                <wp:lineTo x="15120" y="21140"/>
                <wp:lineTo x="20769" y="18199"/>
                <wp:lineTo x="21600" y="17280"/>
                <wp:lineTo x="21600" y="15993"/>
                <wp:lineTo x="20603" y="15258"/>
                <wp:lineTo x="18111" y="12317"/>
                <wp:lineTo x="20271" y="9559"/>
                <wp:lineTo x="20271" y="9375"/>
                <wp:lineTo x="20437" y="9375"/>
                <wp:lineTo x="20935" y="6986"/>
                <wp:lineTo x="20769" y="6434"/>
                <wp:lineTo x="21268" y="5515"/>
                <wp:lineTo x="21268" y="4228"/>
                <wp:lineTo x="20935" y="2574"/>
                <wp:lineTo x="18609" y="1287"/>
                <wp:lineTo x="15785" y="551"/>
                <wp:lineTo x="14289" y="551"/>
              </wp:wrapPolygon>
            </wp:wrapTight>
            <wp:docPr id="1" name="Рисунок 2" descr="D:\Мои документы\дет сад №7\стенды\физкультура\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ет сад №7\стенды\физкультура\clip_image0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6F9" w:rsidRPr="00AB6AB0">
        <w:rPr>
          <w:rFonts w:ascii="Times New Roman" w:hAnsi="Times New Roman" w:cs="Times New Roman"/>
          <w:b/>
          <w:shadow/>
          <w:color w:val="002060"/>
          <w:sz w:val="52"/>
          <w:szCs w:val="52"/>
        </w:rPr>
        <w:t>Особенности организации коррекционно-образовательной деятельности по физической культуре для детей с нарушениями речи</w:t>
      </w:r>
      <w:r w:rsidRPr="005E727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4398A" w:rsidRDefault="00A4398A" w:rsidP="00A4398A">
      <w:pPr>
        <w:ind w:left="284" w:right="566"/>
        <w:jc w:val="center"/>
      </w:pPr>
    </w:p>
    <w:p w:rsidR="00A4398A" w:rsidRDefault="00A4398A" w:rsidP="00A4398A">
      <w:pPr>
        <w:ind w:left="284" w:right="566"/>
        <w:jc w:val="center"/>
      </w:pPr>
    </w:p>
    <w:p w:rsidR="00A4398A" w:rsidRDefault="00A4398A" w:rsidP="00A4398A">
      <w:pPr>
        <w:ind w:left="284" w:right="566"/>
        <w:jc w:val="center"/>
        <w:rPr>
          <w:lang w:val="en-US"/>
        </w:rPr>
      </w:pPr>
    </w:p>
    <w:p w:rsidR="005E7271" w:rsidRDefault="005E7271" w:rsidP="00A4398A">
      <w:pPr>
        <w:ind w:left="284" w:right="566"/>
        <w:jc w:val="center"/>
        <w:rPr>
          <w:lang w:val="en-US"/>
        </w:rPr>
      </w:pPr>
    </w:p>
    <w:p w:rsidR="005E7271" w:rsidRPr="005E7271" w:rsidRDefault="005E7271" w:rsidP="00A4398A">
      <w:pPr>
        <w:ind w:left="284" w:right="566"/>
        <w:jc w:val="center"/>
        <w:rPr>
          <w:lang w:val="en-US"/>
        </w:rPr>
      </w:pPr>
    </w:p>
    <w:p w:rsidR="00A4398A" w:rsidRDefault="00A4398A" w:rsidP="00A4398A">
      <w:pPr>
        <w:ind w:left="284" w:right="566"/>
        <w:jc w:val="center"/>
      </w:pPr>
    </w:p>
    <w:p w:rsidR="00A4398A" w:rsidRPr="00447584" w:rsidRDefault="00A4398A" w:rsidP="00856C3A">
      <w:pPr>
        <w:tabs>
          <w:tab w:val="left" w:pos="5103"/>
          <w:tab w:val="left" w:pos="5387"/>
          <w:tab w:val="left" w:pos="9214"/>
        </w:tabs>
        <w:spacing w:after="0"/>
        <w:ind w:left="4962" w:righ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7584">
        <w:rPr>
          <w:rFonts w:ascii="Times New Roman" w:hAnsi="Times New Roman" w:cs="Times New Roman"/>
          <w:b/>
          <w:sz w:val="32"/>
          <w:szCs w:val="32"/>
        </w:rPr>
        <w:t>Составитель:</w:t>
      </w:r>
    </w:p>
    <w:p w:rsidR="00A4398A" w:rsidRPr="00447584" w:rsidRDefault="00A4398A" w:rsidP="00856C3A">
      <w:pPr>
        <w:tabs>
          <w:tab w:val="left" w:pos="5103"/>
          <w:tab w:val="left" w:pos="5387"/>
          <w:tab w:val="left" w:pos="9214"/>
        </w:tabs>
        <w:ind w:left="4962" w:right="142"/>
        <w:rPr>
          <w:rFonts w:ascii="Times New Roman" w:hAnsi="Times New Roman" w:cs="Times New Roman"/>
          <w:b/>
          <w:sz w:val="32"/>
          <w:szCs w:val="32"/>
        </w:rPr>
      </w:pPr>
      <w:r w:rsidRPr="00447584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 w:rsidRPr="00447584">
        <w:rPr>
          <w:rFonts w:ascii="Times New Roman" w:hAnsi="Times New Roman" w:cs="Times New Roman"/>
          <w:b/>
          <w:sz w:val="32"/>
          <w:szCs w:val="32"/>
        </w:rPr>
        <w:t>Шалапугина</w:t>
      </w:r>
      <w:proofErr w:type="spellEnd"/>
      <w:r w:rsidRPr="00447584">
        <w:rPr>
          <w:rFonts w:ascii="Times New Roman" w:hAnsi="Times New Roman" w:cs="Times New Roman"/>
          <w:b/>
          <w:sz w:val="32"/>
          <w:szCs w:val="32"/>
        </w:rPr>
        <w:t xml:space="preserve"> Е.С.</w:t>
      </w:r>
    </w:p>
    <w:p w:rsidR="00A4398A" w:rsidRPr="00447584" w:rsidRDefault="00A4398A" w:rsidP="00A4398A">
      <w:pPr>
        <w:ind w:left="284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98A" w:rsidRPr="00447584" w:rsidRDefault="00A4398A" w:rsidP="00A4398A">
      <w:pPr>
        <w:ind w:left="284" w:right="56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98A" w:rsidRPr="00447584" w:rsidRDefault="00A4398A" w:rsidP="00A4398A">
      <w:pPr>
        <w:ind w:left="284" w:right="566"/>
        <w:jc w:val="center"/>
        <w:rPr>
          <w:rFonts w:ascii="Times New Roman" w:hAnsi="Times New Roman" w:cs="Times New Roman"/>
          <w:sz w:val="32"/>
          <w:szCs w:val="32"/>
        </w:rPr>
      </w:pPr>
      <w:r w:rsidRPr="00447584">
        <w:rPr>
          <w:rFonts w:ascii="Times New Roman" w:hAnsi="Times New Roman" w:cs="Times New Roman"/>
          <w:b/>
          <w:sz w:val="32"/>
          <w:szCs w:val="32"/>
        </w:rPr>
        <w:t>Тюмень, 2020</w:t>
      </w:r>
    </w:p>
    <w:p w:rsidR="00015158" w:rsidRPr="00A053C9" w:rsidRDefault="00015158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lastRenderedPageBreak/>
        <w:t>Основная цель коррекционно-образовательной деятельности</w:t>
      </w:r>
      <w:r w:rsidR="00B96E2F" w:rsidRPr="00A053C9">
        <w:rPr>
          <w:rFonts w:ascii="Times New Roman" w:hAnsi="Times New Roman" w:cs="Times New Roman"/>
          <w:sz w:val="36"/>
          <w:szCs w:val="36"/>
        </w:rPr>
        <w:t xml:space="preserve"> -</w:t>
      </w:r>
      <w:r w:rsidRPr="00A053C9">
        <w:rPr>
          <w:rFonts w:ascii="Times New Roman" w:hAnsi="Times New Roman" w:cs="Times New Roman"/>
          <w:sz w:val="36"/>
          <w:szCs w:val="36"/>
        </w:rPr>
        <w:t xml:space="preserve"> создание ус</w:t>
      </w:r>
      <w:r w:rsidRPr="00A053C9">
        <w:rPr>
          <w:rFonts w:ascii="Times New Roman" w:hAnsi="Times New Roman" w:cs="Times New Roman"/>
          <w:sz w:val="36"/>
          <w:szCs w:val="36"/>
        </w:rPr>
        <w:softHyphen/>
        <w:t xml:space="preserve">ловий для всестороннего развития ребёнка с нарушениями речи в целях обогащения его социального опыта и гармоничного включения в коллектив сверстников, решение задач общего физического развития, укрепления здоровья, коррекции двигательных и речевых нарушений. </w:t>
      </w:r>
    </w:p>
    <w:p w:rsidR="00015158" w:rsidRPr="00A053C9" w:rsidRDefault="00015158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Основу коррекционной работы составляют следующие виды деятельности:</w:t>
      </w:r>
    </w:p>
    <w:p w:rsidR="00E86FB9" w:rsidRPr="00B37DB2" w:rsidRDefault="00015158" w:rsidP="00B37D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DB2">
        <w:rPr>
          <w:rFonts w:ascii="Times New Roman" w:hAnsi="Times New Roman" w:cs="Times New Roman"/>
          <w:b/>
          <w:sz w:val="36"/>
          <w:szCs w:val="36"/>
        </w:rPr>
        <w:t>Упражнения на развитие дыхания</w:t>
      </w:r>
    </w:p>
    <w:p w:rsidR="00015158" w:rsidRPr="00A053C9" w:rsidRDefault="00FF60F1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104140</wp:posOffset>
            </wp:positionV>
            <wp:extent cx="3388360" cy="1835150"/>
            <wp:effectExtent l="19050" t="0" r="2540" b="0"/>
            <wp:wrapSquare wrapText="bothSides"/>
            <wp:docPr id="2" name="Рисунок 2" descr="D:\Мои документы\дет сад №7\стенды\физкультура\uprazhnenie-gimnas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ет сад №7\стенды\физкультура\uprazhnenie-gimnast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158" w:rsidRPr="00A053C9">
        <w:rPr>
          <w:rFonts w:ascii="Times New Roman" w:hAnsi="Times New Roman" w:cs="Times New Roman"/>
          <w:sz w:val="36"/>
          <w:szCs w:val="36"/>
        </w:rPr>
        <w:t xml:space="preserve">Способствуют выработке правильного диафрагмового дыхания, продолжительности выдоха, его силы и постепенности, что необходимо для детей с нарушением темпа речи, звукопроизношения. У детей наблюдается слабое, поверхностное дыхание. А для произнесения целого ряда звуков, таких, как свистящие, шипящие и особенно звука </w:t>
      </w:r>
      <w:proofErr w:type="gramStart"/>
      <w:r w:rsidR="00015158" w:rsidRPr="00A053C9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="00015158" w:rsidRPr="00A053C9">
        <w:rPr>
          <w:rFonts w:ascii="Times New Roman" w:hAnsi="Times New Roman" w:cs="Times New Roman"/>
          <w:sz w:val="36"/>
          <w:szCs w:val="36"/>
        </w:rPr>
        <w:t>, необходимо наличие сильной направленной воздушной струи, поэтому перед педагогом встает задача формирования у детей сначала физиологического, а затем на его основе речевого дыхания.</w:t>
      </w:r>
    </w:p>
    <w:p w:rsidR="00015158" w:rsidRPr="00A053C9" w:rsidRDefault="00015158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При физиологическом дыхании вдох и выдох осуществляются через нос, причем вдох равен по продолжительности выдоху.</w:t>
      </w:r>
      <w:r w:rsidR="00E42221" w:rsidRPr="00A053C9">
        <w:rPr>
          <w:rFonts w:ascii="Times New Roman" w:hAnsi="Times New Roman" w:cs="Times New Roman"/>
          <w:sz w:val="36"/>
          <w:szCs w:val="36"/>
        </w:rPr>
        <w:t xml:space="preserve"> </w:t>
      </w:r>
      <w:r w:rsidRPr="00A053C9">
        <w:rPr>
          <w:rFonts w:ascii="Times New Roman" w:hAnsi="Times New Roman" w:cs="Times New Roman"/>
          <w:sz w:val="36"/>
          <w:szCs w:val="36"/>
        </w:rPr>
        <w:t>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</w:p>
    <w:p w:rsidR="00580D39" w:rsidRPr="009911A1" w:rsidRDefault="00580D39" w:rsidP="00B37D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3520" w:rsidRPr="00B37DB2" w:rsidRDefault="007C3520" w:rsidP="00B37D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DB2">
        <w:rPr>
          <w:rFonts w:ascii="Times New Roman" w:hAnsi="Times New Roman" w:cs="Times New Roman"/>
          <w:b/>
          <w:sz w:val="36"/>
          <w:szCs w:val="36"/>
        </w:rPr>
        <w:lastRenderedPageBreak/>
        <w:t>Корригирующая ходьба</w:t>
      </w:r>
    </w:p>
    <w:p w:rsidR="007C3520" w:rsidRPr="00A053C9" w:rsidRDefault="005066B1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205740</wp:posOffset>
            </wp:positionV>
            <wp:extent cx="3533775" cy="1009650"/>
            <wp:effectExtent l="19050" t="0" r="9525" b="0"/>
            <wp:wrapTight wrapText="bothSides">
              <wp:wrapPolygon edited="0">
                <wp:start x="-116" y="0"/>
                <wp:lineTo x="-116" y="21192"/>
                <wp:lineTo x="21658" y="21192"/>
                <wp:lineTo x="21658" y="0"/>
                <wp:lineTo x="-116" y="0"/>
              </wp:wrapPolygon>
            </wp:wrapTight>
            <wp:docPr id="3" name="Рисунок 3" descr="D:\Мои документы\дет сад №7\стенды\физкультура\hello_html_3ae031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ет сад №7\стенды\физкультура\hello_html_3ae031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520" w:rsidRPr="00A053C9">
        <w:rPr>
          <w:rFonts w:ascii="Times New Roman" w:hAnsi="Times New Roman" w:cs="Times New Roman"/>
          <w:sz w:val="36"/>
          <w:szCs w:val="36"/>
        </w:rPr>
        <w:t>В упражнениях с ходьбой в различных направлениях у моторно-неловких детей постепенно формируется координация движений рук и ног, воспитываются навыки движения в указанном направлении: по одному, парами или группой с соблюдением дистанции. В процессе выполнения данных упражнений у дошкольников также улучшается осанка, формируется умение планировать свои движения. Они учатся ориентироваться в пространстве, закрепляют понятия правостороннего и левостороннего движения, развивают глазомер.</w:t>
      </w:r>
    </w:p>
    <w:p w:rsidR="007C3520" w:rsidRPr="00B37DB2" w:rsidRDefault="0059160A" w:rsidP="00B37DB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302260</wp:posOffset>
            </wp:positionV>
            <wp:extent cx="2675255" cy="1506855"/>
            <wp:effectExtent l="19050" t="0" r="0" b="0"/>
            <wp:wrapTight wrapText="bothSides">
              <wp:wrapPolygon edited="0">
                <wp:start x="-154" y="0"/>
                <wp:lineTo x="-154" y="21300"/>
                <wp:lineTo x="21533" y="21300"/>
                <wp:lineTo x="21533" y="0"/>
                <wp:lineTo x="-154" y="0"/>
              </wp:wrapPolygon>
            </wp:wrapTight>
            <wp:docPr id="4" name="Рисунок 4" descr="D:\Мои документы\дет сад №7\стенды\физкультура\c3db05ffafe5082d1cce72472930f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дет сад №7\стенды\физкультура\c3db05ffafe5082d1cce72472930fb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D7882" w:rsidRPr="00B37DB2">
        <w:rPr>
          <w:rFonts w:ascii="Times New Roman" w:hAnsi="Times New Roman" w:cs="Times New Roman"/>
          <w:b/>
          <w:sz w:val="36"/>
          <w:szCs w:val="36"/>
        </w:rPr>
        <w:t>Речедвигательные</w:t>
      </w:r>
      <w:proofErr w:type="spellEnd"/>
      <w:r w:rsidR="000D7882" w:rsidRPr="00B37DB2">
        <w:rPr>
          <w:rFonts w:ascii="Times New Roman" w:hAnsi="Times New Roman" w:cs="Times New Roman"/>
          <w:b/>
          <w:sz w:val="36"/>
          <w:szCs w:val="36"/>
        </w:rPr>
        <w:t xml:space="preserve"> игры и упражнения</w:t>
      </w:r>
    </w:p>
    <w:p w:rsidR="000D7882" w:rsidRPr="00A053C9" w:rsidRDefault="000D7882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Выполняются без музыкального сопровождения.</w:t>
      </w:r>
    </w:p>
    <w:p w:rsidR="000D7882" w:rsidRPr="00A053C9" w:rsidRDefault="000D7882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Предполагают развитие координационно-регулирующих функций речи и движения. Развивают дыхательную систему, все виды моторики, устанавливают ассоциации между выразительными движениями и обыгрываемым текстом. Тексты стихотворений в играх дети произносят вслед за педагогом, а по мере их запоминания проговаривают тексты самостоятельно.</w:t>
      </w:r>
    </w:p>
    <w:p w:rsidR="000D7882" w:rsidRPr="00A6431B" w:rsidRDefault="009D6A99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31B">
        <w:rPr>
          <w:rFonts w:ascii="Times New Roman" w:hAnsi="Times New Roman" w:cs="Times New Roman"/>
          <w:b/>
          <w:sz w:val="36"/>
          <w:szCs w:val="36"/>
        </w:rPr>
        <w:t xml:space="preserve">Элементы </w:t>
      </w:r>
      <w:proofErr w:type="spellStart"/>
      <w:r w:rsidRPr="00A6431B">
        <w:rPr>
          <w:rFonts w:ascii="Times New Roman" w:hAnsi="Times New Roman" w:cs="Times New Roman"/>
          <w:b/>
          <w:sz w:val="36"/>
          <w:szCs w:val="36"/>
        </w:rPr>
        <w:t>психо-гимнастики</w:t>
      </w:r>
      <w:proofErr w:type="spellEnd"/>
    </w:p>
    <w:p w:rsidR="009D6A99" w:rsidRPr="00A053C9" w:rsidRDefault="00D718AD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237490</wp:posOffset>
            </wp:positionV>
            <wp:extent cx="1724025" cy="1295400"/>
            <wp:effectExtent l="19050" t="0" r="9525" b="0"/>
            <wp:wrapTight wrapText="bothSides">
              <wp:wrapPolygon edited="0">
                <wp:start x="-239" y="0"/>
                <wp:lineTo x="-239" y="21282"/>
                <wp:lineTo x="21719" y="21282"/>
                <wp:lineTo x="21719" y="0"/>
                <wp:lineTo x="-239" y="0"/>
              </wp:wrapPolygon>
            </wp:wrapTight>
            <wp:docPr id="5" name="Рисунок 5" descr="D:\Мои документы\дет сад №7\стенды\физкультура\167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ет сад №7\стенды\физкультура\16769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A99" w:rsidRPr="00A053C9">
        <w:rPr>
          <w:rFonts w:ascii="Times New Roman" w:hAnsi="Times New Roman" w:cs="Times New Roman"/>
          <w:sz w:val="36"/>
          <w:szCs w:val="36"/>
        </w:rPr>
        <w:t>Проводятся с целью восстановления и сохранения эмоционального благополучия и предупреждения психических расстройств, способствуют развитию и коррекции различных сторон психики ребенка.</w:t>
      </w:r>
    </w:p>
    <w:p w:rsidR="009D6A99" w:rsidRPr="00A6431B" w:rsidRDefault="009D6A99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31B">
        <w:rPr>
          <w:rFonts w:ascii="Times New Roman" w:hAnsi="Times New Roman" w:cs="Times New Roman"/>
          <w:b/>
          <w:sz w:val="36"/>
          <w:szCs w:val="36"/>
        </w:rPr>
        <w:lastRenderedPageBreak/>
        <w:t>Элементы ритмической гимнастики</w:t>
      </w:r>
    </w:p>
    <w:p w:rsidR="009D6A99" w:rsidRPr="00A053C9" w:rsidRDefault="009452B1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110490</wp:posOffset>
            </wp:positionV>
            <wp:extent cx="2552700" cy="1304925"/>
            <wp:effectExtent l="19050" t="0" r="0" b="0"/>
            <wp:wrapTight wrapText="bothSides">
              <wp:wrapPolygon edited="0">
                <wp:start x="-161" y="0"/>
                <wp:lineTo x="-161" y="21442"/>
                <wp:lineTo x="21600" y="21442"/>
                <wp:lineTo x="21600" y="0"/>
                <wp:lineTo x="-161" y="0"/>
              </wp:wrapPolygon>
            </wp:wrapTight>
            <wp:docPr id="6" name="Рисунок 6" descr="D:\Мои документы\дет сад №7\стенды\физкультура\2_387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дет сад №7\стенды\физкультура\2_3879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208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A99" w:rsidRPr="00A053C9">
        <w:rPr>
          <w:rFonts w:ascii="Times New Roman" w:hAnsi="Times New Roman" w:cs="Times New Roman"/>
          <w:sz w:val="36"/>
          <w:szCs w:val="36"/>
        </w:rPr>
        <w:t xml:space="preserve">Укрепляют опорно-двигательный аппарат, </w:t>
      </w:r>
      <w:proofErr w:type="gramStart"/>
      <w:r w:rsidR="009D6A99" w:rsidRPr="00A053C9">
        <w:rPr>
          <w:rFonts w:ascii="Times New Roman" w:hAnsi="Times New Roman" w:cs="Times New Roman"/>
          <w:sz w:val="36"/>
          <w:szCs w:val="36"/>
        </w:rPr>
        <w:t>дыхательную</w:t>
      </w:r>
      <w:proofErr w:type="gramEnd"/>
      <w:r w:rsidR="009D6A99" w:rsidRPr="00A053C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9D6A99" w:rsidRPr="00A053C9">
        <w:rPr>
          <w:rFonts w:ascii="Times New Roman" w:hAnsi="Times New Roman" w:cs="Times New Roman"/>
          <w:sz w:val="36"/>
          <w:szCs w:val="36"/>
        </w:rPr>
        <w:t>сердечно-сосудистую</w:t>
      </w:r>
      <w:proofErr w:type="spellEnd"/>
      <w:r w:rsidR="009D6A99" w:rsidRPr="00A053C9">
        <w:rPr>
          <w:rFonts w:ascii="Times New Roman" w:hAnsi="Times New Roman" w:cs="Times New Roman"/>
          <w:sz w:val="36"/>
          <w:szCs w:val="36"/>
        </w:rPr>
        <w:t xml:space="preserve"> системы, способствуют формированию правильной осанки, развитию музыкального ритма.</w:t>
      </w:r>
    </w:p>
    <w:p w:rsidR="009D6A99" w:rsidRPr="00A6431B" w:rsidRDefault="009D6A99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31B">
        <w:rPr>
          <w:rFonts w:ascii="Times New Roman" w:hAnsi="Times New Roman" w:cs="Times New Roman"/>
          <w:b/>
          <w:sz w:val="36"/>
          <w:szCs w:val="36"/>
        </w:rPr>
        <w:t>Пальчиковая гимнастика</w:t>
      </w:r>
    </w:p>
    <w:p w:rsidR="00BA79CA" w:rsidRPr="00A053C9" w:rsidRDefault="00E3167E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1014095</wp:posOffset>
            </wp:positionV>
            <wp:extent cx="2571750" cy="1828800"/>
            <wp:effectExtent l="19050" t="0" r="0" b="0"/>
            <wp:wrapTight wrapText="bothSides">
              <wp:wrapPolygon edited="0">
                <wp:start x="-160" y="0"/>
                <wp:lineTo x="-160" y="21375"/>
                <wp:lineTo x="21600" y="21375"/>
                <wp:lineTo x="21600" y="0"/>
                <wp:lineTo x="-160" y="0"/>
              </wp:wrapPolygon>
            </wp:wrapTight>
            <wp:docPr id="8" name="Рисунок 8" descr="D:\Мои документы\дет сад №7\стенды\физкультура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дет сад №7\стенды\физкультура\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22" b="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9CA" w:rsidRPr="00A053C9">
        <w:rPr>
          <w:rFonts w:ascii="Times New Roman" w:hAnsi="Times New Roman" w:cs="Times New Roman"/>
          <w:sz w:val="36"/>
          <w:szCs w:val="36"/>
        </w:rPr>
        <w:t>Ученые-физиологи доказали, что развитие подвижности пальцев способствует более активному речевому развитию ребёнка. Объясняется это просто: представительства речевой и пальчиковой зон в коре головного мозга человека находятся в непосредственной близости и оказывают друг на друга влияние. Развивая мелкую моторику пальцев рук ребёнка, мы способствуем и его скорейшему речевому развитию.</w:t>
      </w:r>
    </w:p>
    <w:p w:rsidR="00BA79CA" w:rsidRPr="00A053C9" w:rsidRDefault="00BA79CA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Целью пальчиковых игр-упражнений является:</w:t>
      </w:r>
    </w:p>
    <w:p w:rsidR="00BA79CA" w:rsidRPr="00A6431B" w:rsidRDefault="00BA79CA" w:rsidP="00A6431B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sz w:val="36"/>
          <w:szCs w:val="36"/>
        </w:rPr>
      </w:pPr>
      <w:r w:rsidRPr="00A6431B">
        <w:rPr>
          <w:rFonts w:ascii="Times New Roman" w:hAnsi="Times New Roman" w:cs="Times New Roman"/>
          <w:sz w:val="36"/>
          <w:szCs w:val="36"/>
        </w:rPr>
        <w:t>Формирование правильного звукопроизношения, активное речевое развитие ребёнка.</w:t>
      </w:r>
    </w:p>
    <w:p w:rsidR="00BA79CA" w:rsidRPr="00A6431B" w:rsidRDefault="00BA79CA" w:rsidP="00A6431B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sz w:val="36"/>
          <w:szCs w:val="36"/>
        </w:rPr>
      </w:pPr>
      <w:r w:rsidRPr="00A6431B">
        <w:rPr>
          <w:rFonts w:ascii="Times New Roman" w:hAnsi="Times New Roman" w:cs="Times New Roman"/>
          <w:sz w:val="36"/>
          <w:szCs w:val="36"/>
        </w:rPr>
        <w:t>Развитие координации движений рук, мелкой моторики.</w:t>
      </w:r>
    </w:p>
    <w:p w:rsidR="009D6A99" w:rsidRPr="00A6431B" w:rsidRDefault="00BA79CA" w:rsidP="00A6431B">
      <w:pPr>
        <w:pStyle w:val="a3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sz w:val="36"/>
          <w:szCs w:val="36"/>
        </w:rPr>
      </w:pPr>
      <w:r w:rsidRPr="00A6431B">
        <w:rPr>
          <w:rFonts w:ascii="Times New Roman" w:hAnsi="Times New Roman" w:cs="Times New Roman"/>
          <w:sz w:val="36"/>
          <w:szCs w:val="36"/>
        </w:rPr>
        <w:t>Совершенствование памяти, внимания, умения согласовывать движения и речь.</w:t>
      </w:r>
    </w:p>
    <w:p w:rsidR="00BA79CA" w:rsidRPr="00A6431B" w:rsidRDefault="000247FF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31B">
        <w:rPr>
          <w:rFonts w:ascii="Times New Roman" w:hAnsi="Times New Roman" w:cs="Times New Roman"/>
          <w:b/>
          <w:sz w:val="36"/>
          <w:szCs w:val="36"/>
        </w:rPr>
        <w:t>Элементы акробатики</w:t>
      </w:r>
    </w:p>
    <w:p w:rsidR="000247FF" w:rsidRPr="00A053C9" w:rsidRDefault="000F58C1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113665</wp:posOffset>
            </wp:positionV>
            <wp:extent cx="2590800" cy="809625"/>
            <wp:effectExtent l="19050" t="0" r="0" b="0"/>
            <wp:wrapTight wrapText="bothSides">
              <wp:wrapPolygon edited="0">
                <wp:start x="-159" y="0"/>
                <wp:lineTo x="-159" y="21346"/>
                <wp:lineTo x="21600" y="21346"/>
                <wp:lineTo x="21600" y="0"/>
                <wp:lineTo x="-159" y="0"/>
              </wp:wrapPolygon>
            </wp:wrapTight>
            <wp:docPr id="9" name="Рисунок 9" descr="D:\Мои документы\дет сад №7\стенды\физкультура\ri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дет сад №7\стенды\физкультура\ris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FF" w:rsidRPr="00A053C9">
        <w:rPr>
          <w:rFonts w:ascii="Times New Roman" w:hAnsi="Times New Roman" w:cs="Times New Roman"/>
          <w:sz w:val="36"/>
          <w:szCs w:val="36"/>
        </w:rPr>
        <w:t>Способствуют развитию общей моторики, координации движений, гибкости дошкольников.</w:t>
      </w:r>
    </w:p>
    <w:p w:rsidR="000F58C1" w:rsidRPr="009911A1" w:rsidRDefault="000F58C1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58C1" w:rsidRPr="009911A1" w:rsidRDefault="000F58C1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47FF" w:rsidRPr="00A6431B" w:rsidRDefault="000247FF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31B">
        <w:rPr>
          <w:rFonts w:ascii="Times New Roman" w:hAnsi="Times New Roman" w:cs="Times New Roman"/>
          <w:b/>
          <w:sz w:val="36"/>
          <w:szCs w:val="36"/>
        </w:rPr>
        <w:lastRenderedPageBreak/>
        <w:t>Релаксация</w:t>
      </w:r>
    </w:p>
    <w:p w:rsidR="000247FF" w:rsidRPr="00A053C9" w:rsidRDefault="004C703E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24765</wp:posOffset>
            </wp:positionV>
            <wp:extent cx="2009775" cy="2076450"/>
            <wp:effectExtent l="0" t="0" r="0" b="0"/>
            <wp:wrapTight wrapText="bothSides">
              <wp:wrapPolygon edited="0">
                <wp:start x="11056" y="793"/>
                <wp:lineTo x="8394" y="793"/>
                <wp:lineTo x="4709" y="2774"/>
                <wp:lineTo x="3890" y="10305"/>
                <wp:lineTo x="3890" y="11097"/>
                <wp:lineTo x="4914" y="13475"/>
                <wp:lineTo x="3276" y="15061"/>
                <wp:lineTo x="3481" y="17240"/>
                <wp:lineTo x="1228" y="19420"/>
                <wp:lineTo x="1024" y="21204"/>
                <wp:lineTo x="11465" y="21204"/>
                <wp:lineTo x="19041" y="21204"/>
                <wp:lineTo x="20883" y="21006"/>
                <wp:lineTo x="20269" y="19817"/>
                <wp:lineTo x="16993" y="16646"/>
                <wp:lineTo x="17198" y="15259"/>
                <wp:lineTo x="16789" y="14268"/>
                <wp:lineTo x="15151" y="13475"/>
                <wp:lineTo x="16174" y="13277"/>
                <wp:lineTo x="17198" y="11295"/>
                <wp:lineTo x="16789" y="7134"/>
                <wp:lineTo x="16584" y="4558"/>
                <wp:lineTo x="16379" y="3369"/>
                <wp:lineTo x="13513" y="991"/>
                <wp:lineTo x="12489" y="793"/>
                <wp:lineTo x="11056" y="793"/>
              </wp:wrapPolygon>
            </wp:wrapTight>
            <wp:docPr id="10" name="Рисунок 10" descr="D:\Мои документы\дет сад №7\стенды\физкультура\7859b1bd66d310a99b6dd52bb7ac3f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дет сад №7\стенды\физкультура\7859b1bd66d310a99b6dd52bb7ac3f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FF" w:rsidRPr="00A053C9">
        <w:rPr>
          <w:rFonts w:ascii="Times New Roman" w:hAnsi="Times New Roman" w:cs="Times New Roman"/>
          <w:sz w:val="36"/>
          <w:szCs w:val="36"/>
        </w:rPr>
        <w:t>Упражнения с элементами релаксации предлагаются дошкольникам в сочетании с движениями. Это делает возможным обучать детей расслаблению различных групп мышц по контрасту с их напряжением. У дошкольников постепенно появляется умение регулировать мышечный тонус, управлять движениями своего тела, снять мышечное и эмоциональное напряжение.</w:t>
      </w:r>
    </w:p>
    <w:p w:rsidR="000247FF" w:rsidRPr="00A6431B" w:rsidRDefault="000247FF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6431B">
        <w:rPr>
          <w:rFonts w:ascii="Times New Roman" w:hAnsi="Times New Roman" w:cs="Times New Roman"/>
          <w:b/>
          <w:sz w:val="36"/>
          <w:szCs w:val="36"/>
        </w:rPr>
        <w:t>Кинезиологическая</w:t>
      </w:r>
      <w:proofErr w:type="spellEnd"/>
      <w:r w:rsidRPr="00A6431B">
        <w:rPr>
          <w:rFonts w:ascii="Times New Roman" w:hAnsi="Times New Roman" w:cs="Times New Roman"/>
          <w:b/>
          <w:sz w:val="36"/>
          <w:szCs w:val="36"/>
        </w:rPr>
        <w:t xml:space="preserve"> гимнастика</w:t>
      </w:r>
      <w:r w:rsidR="0071658D" w:rsidRPr="007165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7FF" w:rsidRPr="00A053C9" w:rsidRDefault="00AB45EB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106680</wp:posOffset>
            </wp:positionV>
            <wp:extent cx="1981200" cy="1333500"/>
            <wp:effectExtent l="19050" t="0" r="0" b="0"/>
            <wp:wrapTight wrapText="bothSides">
              <wp:wrapPolygon edited="0">
                <wp:start x="-208" y="0"/>
                <wp:lineTo x="-208" y="21291"/>
                <wp:lineTo x="21600" y="21291"/>
                <wp:lineTo x="21600" y="0"/>
                <wp:lineTo x="-208" y="0"/>
              </wp:wrapPolygon>
            </wp:wrapTight>
            <wp:docPr id="11" name="Рисунок 11" descr="D:\Мои документы\дет сад №7\стенды\физкультура\p253_250_78c38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дет сад №7\стенды\физкультура\p253_250_78c3832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FF" w:rsidRPr="00A053C9">
        <w:rPr>
          <w:rFonts w:ascii="Times New Roman" w:hAnsi="Times New Roman" w:cs="Times New Roman"/>
          <w:sz w:val="36"/>
          <w:szCs w:val="36"/>
        </w:rPr>
        <w:t>Улучшает  мыслительную деятельность, синхронизирует работу полушарий, способствует улучшению запоминания, повышает устойчивость внимания, облегчает процесс письма.</w:t>
      </w:r>
    </w:p>
    <w:p w:rsidR="000247FF" w:rsidRPr="00A6431B" w:rsidRDefault="000247FF" w:rsidP="00A6431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31B">
        <w:rPr>
          <w:rFonts w:ascii="Times New Roman" w:hAnsi="Times New Roman" w:cs="Times New Roman"/>
          <w:b/>
          <w:sz w:val="36"/>
          <w:szCs w:val="36"/>
        </w:rPr>
        <w:t>Беседы</w:t>
      </w:r>
    </w:p>
    <w:p w:rsidR="000247FF" w:rsidRPr="00A053C9" w:rsidRDefault="000247FF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Формируют убеждения и привычки здорового образа жизни в условиях ДОУ, расширяют представления детей о состоянии собственного тела,  помогают узнать свой организм, учат беречь своё здоровье и заботится о нём, прививают стойкие культурно - гигиенические навыки.</w:t>
      </w:r>
    </w:p>
    <w:p w:rsidR="000247FF" w:rsidRPr="009375C7" w:rsidRDefault="000247FF" w:rsidP="009375C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5C7">
        <w:rPr>
          <w:rFonts w:ascii="Times New Roman" w:hAnsi="Times New Roman" w:cs="Times New Roman"/>
          <w:b/>
          <w:sz w:val="36"/>
          <w:szCs w:val="36"/>
        </w:rPr>
        <w:t>Тематические подвижные игры</w:t>
      </w:r>
      <w:r w:rsidR="00865721" w:rsidRPr="0086572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7FF" w:rsidRPr="00A053C9" w:rsidRDefault="00865721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13335</wp:posOffset>
            </wp:positionV>
            <wp:extent cx="2811145" cy="2028825"/>
            <wp:effectExtent l="19050" t="0" r="8255" b="0"/>
            <wp:wrapTight wrapText="bothSides">
              <wp:wrapPolygon edited="0">
                <wp:start x="-146" y="0"/>
                <wp:lineTo x="-146" y="21499"/>
                <wp:lineTo x="21663" y="21499"/>
                <wp:lineTo x="21663" y="0"/>
                <wp:lineTo x="-146" y="0"/>
              </wp:wrapPolygon>
            </wp:wrapTight>
            <wp:docPr id="12" name="Рисунок 12" descr="D:\Мои документы\дет сад №7\стенды\физкультура\22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дет сад №7\стенды\физкультура\220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FF" w:rsidRPr="00A053C9">
        <w:rPr>
          <w:rFonts w:ascii="Times New Roman" w:hAnsi="Times New Roman" w:cs="Times New Roman"/>
          <w:sz w:val="36"/>
          <w:szCs w:val="36"/>
        </w:rPr>
        <w:t xml:space="preserve">Подвижные игры, нормализуя моторную функцию ребёнка, помогают решить ряд коррекционно-воспитательных задач: повышают активность, развивают подражательность, формируют игровые навыки, поощряют творческую активность детей, помогают успешному </w:t>
      </w:r>
      <w:r w:rsidR="000247FF" w:rsidRPr="00A053C9">
        <w:rPr>
          <w:rFonts w:ascii="Times New Roman" w:hAnsi="Times New Roman" w:cs="Times New Roman"/>
          <w:sz w:val="36"/>
          <w:szCs w:val="36"/>
        </w:rPr>
        <w:lastRenderedPageBreak/>
        <w:t>формированию речи. Способствуют развитию чувства ритма, гармоничности движений, положительно влияют на психологическое состояние детей.</w:t>
      </w:r>
    </w:p>
    <w:p w:rsidR="000247FF" w:rsidRPr="009375C7" w:rsidRDefault="000247FF" w:rsidP="009375C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5C7">
        <w:rPr>
          <w:rFonts w:ascii="Times New Roman" w:hAnsi="Times New Roman" w:cs="Times New Roman"/>
          <w:b/>
          <w:sz w:val="36"/>
          <w:szCs w:val="36"/>
        </w:rPr>
        <w:t xml:space="preserve">Игровой </w:t>
      </w:r>
      <w:proofErr w:type="spellStart"/>
      <w:r w:rsidRPr="009375C7">
        <w:rPr>
          <w:rFonts w:ascii="Times New Roman" w:hAnsi="Times New Roman" w:cs="Times New Roman"/>
          <w:b/>
          <w:sz w:val="36"/>
          <w:szCs w:val="36"/>
        </w:rPr>
        <w:t>самомассаж</w:t>
      </w:r>
      <w:proofErr w:type="spellEnd"/>
      <w:r w:rsidR="006B66B4" w:rsidRPr="006B66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7FF" w:rsidRPr="00A053C9" w:rsidRDefault="006B66B4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137160</wp:posOffset>
            </wp:positionV>
            <wp:extent cx="2296160" cy="2209800"/>
            <wp:effectExtent l="19050" t="0" r="8890" b="0"/>
            <wp:wrapTight wrapText="bothSides">
              <wp:wrapPolygon edited="0">
                <wp:start x="-179" y="0"/>
                <wp:lineTo x="-179" y="21414"/>
                <wp:lineTo x="21684" y="21414"/>
                <wp:lineTo x="21684" y="0"/>
                <wp:lineTo x="-179" y="0"/>
              </wp:wrapPolygon>
            </wp:wrapTight>
            <wp:docPr id="13" name="Рисунок 13" descr="D:\Мои документы\дет сад №7\стенды\физкультура\item_1706-36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дет сад №7\стенды\физкультура\item_1706-360x2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750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7FF" w:rsidRPr="00A053C9">
        <w:rPr>
          <w:rFonts w:ascii="Times New Roman" w:hAnsi="Times New Roman" w:cs="Times New Roman"/>
          <w:sz w:val="36"/>
          <w:szCs w:val="36"/>
        </w:rPr>
        <w:t xml:space="preserve">Поглаживание отдельных частей тела в определенном порядке в образно-игровой форме способствует формированию у ребенка сознательного стремления к здоровью, развитию навыка оздоровления. Выполняя упражнения </w:t>
      </w:r>
      <w:proofErr w:type="spellStart"/>
      <w:r w:rsidR="000247FF" w:rsidRPr="00A053C9">
        <w:rPr>
          <w:rFonts w:ascii="Times New Roman" w:hAnsi="Times New Roman" w:cs="Times New Roman"/>
          <w:sz w:val="36"/>
          <w:szCs w:val="36"/>
        </w:rPr>
        <w:t>самомассажа</w:t>
      </w:r>
      <w:proofErr w:type="spellEnd"/>
      <w:r w:rsidR="000247FF" w:rsidRPr="00A053C9">
        <w:rPr>
          <w:rFonts w:ascii="Times New Roman" w:hAnsi="Times New Roman" w:cs="Times New Roman"/>
          <w:sz w:val="36"/>
          <w:szCs w:val="36"/>
        </w:rPr>
        <w:t>, дети получают приятные ощущения, хорошее настроение, учатся доверять друг другу.</w:t>
      </w:r>
    </w:p>
    <w:p w:rsidR="000247FF" w:rsidRPr="009375C7" w:rsidRDefault="00F55D88" w:rsidP="009375C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302260</wp:posOffset>
            </wp:positionV>
            <wp:extent cx="1876425" cy="1392555"/>
            <wp:effectExtent l="19050" t="0" r="9525" b="0"/>
            <wp:wrapTight wrapText="bothSides">
              <wp:wrapPolygon edited="0">
                <wp:start x="877" y="0"/>
                <wp:lineTo x="-219" y="2068"/>
                <wp:lineTo x="-219" y="18911"/>
                <wp:lineTo x="439" y="21275"/>
                <wp:lineTo x="877" y="21275"/>
                <wp:lineTo x="20613" y="21275"/>
                <wp:lineTo x="21052" y="21275"/>
                <wp:lineTo x="21710" y="19798"/>
                <wp:lineTo x="21710" y="2068"/>
                <wp:lineTo x="21271" y="295"/>
                <wp:lineTo x="20613" y="0"/>
                <wp:lineTo x="877" y="0"/>
              </wp:wrapPolygon>
            </wp:wrapTight>
            <wp:docPr id="14" name="Рисунок 14" descr="D:\Мои документы\дет сад №7\стенды\физкультура\27990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дет сад №7\стенды\физкультура\2799036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A47AC1" w:rsidRPr="009375C7">
        <w:rPr>
          <w:rFonts w:ascii="Times New Roman" w:hAnsi="Times New Roman" w:cs="Times New Roman"/>
          <w:b/>
          <w:sz w:val="36"/>
          <w:szCs w:val="36"/>
        </w:rPr>
        <w:t>Психокоррекционные</w:t>
      </w:r>
      <w:proofErr w:type="spellEnd"/>
      <w:r w:rsidR="00A47AC1" w:rsidRPr="009375C7">
        <w:rPr>
          <w:rFonts w:ascii="Times New Roman" w:hAnsi="Times New Roman" w:cs="Times New Roman"/>
          <w:b/>
          <w:sz w:val="36"/>
          <w:szCs w:val="36"/>
        </w:rPr>
        <w:t xml:space="preserve"> игры и упражнения</w:t>
      </w:r>
      <w:r w:rsidRPr="00F55D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7AC1" w:rsidRPr="00A053C9" w:rsidRDefault="009375C7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Игры </w:t>
      </w:r>
      <w:r w:rsidR="00A47AC1" w:rsidRPr="00A053C9">
        <w:rPr>
          <w:rFonts w:ascii="Times New Roman" w:hAnsi="Times New Roman" w:cs="Times New Roman"/>
          <w:sz w:val="36"/>
          <w:szCs w:val="36"/>
        </w:rPr>
        <w:t>направлены на развитие внимания, памяти, координации движений, быстроты реакции, которые можно использовать в водной части занятий или заключительной.</w:t>
      </w:r>
    </w:p>
    <w:p w:rsidR="00A47AC1" w:rsidRPr="009375C7" w:rsidRDefault="00A47AC1" w:rsidP="009375C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75C7">
        <w:rPr>
          <w:rFonts w:ascii="Times New Roman" w:hAnsi="Times New Roman" w:cs="Times New Roman"/>
          <w:b/>
          <w:sz w:val="36"/>
          <w:szCs w:val="36"/>
        </w:rPr>
        <w:t>Упражнения для профилактики плоскостопия и нарушения осанки</w:t>
      </w:r>
    </w:p>
    <w:p w:rsidR="00A47AC1" w:rsidRPr="009911A1" w:rsidRDefault="00A47AC1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53C9">
        <w:rPr>
          <w:rFonts w:ascii="Times New Roman" w:hAnsi="Times New Roman" w:cs="Times New Roman"/>
          <w:sz w:val="36"/>
          <w:szCs w:val="36"/>
        </w:rPr>
        <w:t>Упражнения оказывают общее воздействие на организм; содействуют гармоническому развитию двигательного аппарата, развивают и укрепляют мышечный корсет спины, формируют свод стопы и связочный аппарат.</w:t>
      </w:r>
    </w:p>
    <w:p w:rsidR="00A47AC1" w:rsidRPr="00A053C9" w:rsidRDefault="005B51C4" w:rsidP="00B37DB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209573" cy="1419225"/>
            <wp:effectExtent l="19050" t="0" r="227" b="0"/>
            <wp:docPr id="15" name="Рисунок 15" descr="D:\Мои документы\дет сад №7\стенды\физкультура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дет сад №7\стенды\физкультура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988" r="13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17" cy="141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179918" cy="1419225"/>
            <wp:effectExtent l="19050" t="0" r="1432" b="0"/>
            <wp:docPr id="16" name="Рисунок 16" descr="D:\Мои документы\дет сад №7\стенды\физкультура\3cda5ed1faac8e9ecef8a0f4914bf8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дет сад №7\стенды\физкультура\3cda5ed1faac8e9ecef8a0f4914bf8a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7740" b="1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18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AC1" w:rsidRPr="00A053C9" w:rsidSect="005446F9">
      <w:pgSz w:w="11906" w:h="16838"/>
      <w:pgMar w:top="1135" w:right="991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CB"/>
    <w:multiLevelType w:val="hybridMultilevel"/>
    <w:tmpl w:val="1F0083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E09BB"/>
    <w:multiLevelType w:val="hybridMultilevel"/>
    <w:tmpl w:val="04EE82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907ACD"/>
    <w:multiLevelType w:val="hybridMultilevel"/>
    <w:tmpl w:val="2226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158"/>
    <w:rsid w:val="00015158"/>
    <w:rsid w:val="000247FF"/>
    <w:rsid w:val="000713D3"/>
    <w:rsid w:val="000D5878"/>
    <w:rsid w:val="000D7882"/>
    <w:rsid w:val="000F58C1"/>
    <w:rsid w:val="00154AD2"/>
    <w:rsid w:val="0015774F"/>
    <w:rsid w:val="00190816"/>
    <w:rsid w:val="001E15B9"/>
    <w:rsid w:val="00275E83"/>
    <w:rsid w:val="002C7F5B"/>
    <w:rsid w:val="0032713F"/>
    <w:rsid w:val="00396EA5"/>
    <w:rsid w:val="004C703E"/>
    <w:rsid w:val="004D5973"/>
    <w:rsid w:val="005066B1"/>
    <w:rsid w:val="00517606"/>
    <w:rsid w:val="00530B57"/>
    <w:rsid w:val="005446F9"/>
    <w:rsid w:val="00580D39"/>
    <w:rsid w:val="0059160A"/>
    <w:rsid w:val="005B51C4"/>
    <w:rsid w:val="005E7271"/>
    <w:rsid w:val="006A4E94"/>
    <w:rsid w:val="006B66B4"/>
    <w:rsid w:val="0071658D"/>
    <w:rsid w:val="007A2B5B"/>
    <w:rsid w:val="007C3520"/>
    <w:rsid w:val="008041B5"/>
    <w:rsid w:val="00814DCE"/>
    <w:rsid w:val="00841AE4"/>
    <w:rsid w:val="00856C3A"/>
    <w:rsid w:val="00865721"/>
    <w:rsid w:val="00894398"/>
    <w:rsid w:val="008B4F56"/>
    <w:rsid w:val="009375C7"/>
    <w:rsid w:val="009452B1"/>
    <w:rsid w:val="0094606B"/>
    <w:rsid w:val="009911A1"/>
    <w:rsid w:val="009A6AA6"/>
    <w:rsid w:val="009B6294"/>
    <w:rsid w:val="009D6A99"/>
    <w:rsid w:val="00A053C9"/>
    <w:rsid w:val="00A4398A"/>
    <w:rsid w:val="00A47AC1"/>
    <w:rsid w:val="00A6431B"/>
    <w:rsid w:val="00AB45EB"/>
    <w:rsid w:val="00AB6AB0"/>
    <w:rsid w:val="00AF119E"/>
    <w:rsid w:val="00B37DB2"/>
    <w:rsid w:val="00B55C97"/>
    <w:rsid w:val="00B96E2F"/>
    <w:rsid w:val="00BA79CA"/>
    <w:rsid w:val="00C65729"/>
    <w:rsid w:val="00D718AD"/>
    <w:rsid w:val="00E3167E"/>
    <w:rsid w:val="00E42221"/>
    <w:rsid w:val="00E86FB9"/>
    <w:rsid w:val="00E91384"/>
    <w:rsid w:val="00EA6EF6"/>
    <w:rsid w:val="00F078B6"/>
    <w:rsid w:val="00F55D88"/>
    <w:rsid w:val="00FD7A1D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114">
    <w:name w:val="Основной текст (5) + 1114"/>
    <w:aliases w:val="5 pt58"/>
    <w:basedOn w:val="a0"/>
    <w:rsid w:val="00015158"/>
    <w:rPr>
      <w:sz w:val="23"/>
      <w:szCs w:val="23"/>
      <w:shd w:val="clear" w:color="auto" w:fill="FFFFFF"/>
    </w:rPr>
  </w:style>
  <w:style w:type="paragraph" w:styleId="a3">
    <w:name w:val="List Paragraph"/>
    <w:basedOn w:val="a"/>
    <w:uiPriority w:val="34"/>
    <w:qFormat/>
    <w:rsid w:val="00015158"/>
    <w:pPr>
      <w:ind w:left="720"/>
      <w:contextualSpacing/>
    </w:pPr>
  </w:style>
  <w:style w:type="paragraph" w:customStyle="1" w:styleId="a4">
    <w:name w:val="Стиль"/>
    <w:rsid w:val="00A4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E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2020-10-17T14:23:00Z</cp:lastPrinted>
  <dcterms:created xsi:type="dcterms:W3CDTF">2020-10-17T14:07:00Z</dcterms:created>
  <dcterms:modified xsi:type="dcterms:W3CDTF">2020-10-22T17:34:00Z</dcterms:modified>
</cp:coreProperties>
</file>