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FB0" w14:textId="39FB7D50" w:rsidR="004E0AC6" w:rsidRPr="0004078A" w:rsidRDefault="0004078A" w:rsidP="0004078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00034766" wp14:editId="3517CF66">
            <wp:extent cx="6750050" cy="423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" t="-203" r="-282" b="54900"/>
                    <a:stretch/>
                  </pic:blipFill>
                  <pic:spPr bwMode="auto">
                    <a:xfrm>
                      <a:off x="0" y="0"/>
                      <a:ext cx="675005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5189"/>
        <w:gridCol w:w="1793"/>
        <w:gridCol w:w="2743"/>
      </w:tblGrid>
      <w:tr w:rsidR="004E0AC6" w14:paraId="646C9B3B" w14:textId="77777777">
        <w:tc>
          <w:tcPr>
            <w:tcW w:w="841" w:type="dxa"/>
          </w:tcPr>
          <w:p w14:paraId="7722105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89" w:type="dxa"/>
          </w:tcPr>
          <w:p w14:paraId="70D96E35" w14:textId="77777777" w:rsidR="004E0AC6" w:rsidRDefault="00CF6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93" w:type="dxa"/>
          </w:tcPr>
          <w:p w14:paraId="6065E5A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выполнения </w:t>
            </w:r>
          </w:p>
        </w:tc>
        <w:tc>
          <w:tcPr>
            <w:tcW w:w="2743" w:type="dxa"/>
          </w:tcPr>
          <w:p w14:paraId="4028485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4E0AC6" w14:paraId="1DD5CF02" w14:textId="77777777">
        <w:tc>
          <w:tcPr>
            <w:tcW w:w="841" w:type="dxa"/>
          </w:tcPr>
          <w:p w14:paraId="358C0DE9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89" w:type="dxa"/>
          </w:tcPr>
          <w:p w14:paraId="58FE7790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Профсоюзные собрания</w:t>
            </w:r>
          </w:p>
        </w:tc>
        <w:tc>
          <w:tcPr>
            <w:tcW w:w="1793" w:type="dxa"/>
          </w:tcPr>
          <w:p w14:paraId="353DB9F0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C12F1E0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535CE221" w14:textId="77777777">
        <w:tc>
          <w:tcPr>
            <w:tcW w:w="841" w:type="dxa"/>
          </w:tcPr>
          <w:p w14:paraId="2E732EC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89" w:type="dxa"/>
          </w:tcPr>
          <w:p w14:paraId="13D68B3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о проделанной работе за период 2022 год</w:t>
            </w:r>
          </w:p>
          <w:p w14:paraId="28A6BD28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сметы доходов и расходов на 2023год</w:t>
            </w:r>
          </w:p>
          <w:p w14:paraId="1FB35FA8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  <w:r>
              <w:rPr>
                <w:rFonts w:ascii="Times New Roman" w:hAnsi="Times New Roman"/>
              </w:rPr>
              <w:t xml:space="preserve">в </w:t>
            </w:r>
            <w:r w:rsidR="00953CD4">
              <w:rPr>
                <w:rFonts w:ascii="Times New Roman" w:hAnsi="Times New Roman"/>
              </w:rPr>
              <w:t>творческом фестивале</w:t>
            </w:r>
            <w:r>
              <w:rPr>
                <w:rFonts w:ascii="Times New Roman" w:hAnsi="Times New Roman"/>
              </w:rPr>
              <w:t xml:space="preserve"> конкурсе среди работников образовательных учреждений города Тюмени «Виват, таланты!»</w:t>
            </w:r>
          </w:p>
        </w:tc>
        <w:tc>
          <w:tcPr>
            <w:tcW w:w="1793" w:type="dxa"/>
          </w:tcPr>
          <w:p w14:paraId="3F69656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743" w:type="dxa"/>
          </w:tcPr>
          <w:p w14:paraId="496320A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7AE8FF35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ПК</w:t>
            </w:r>
          </w:p>
          <w:p w14:paraId="5793923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ППО детского сада № 101 города Тюмени</w:t>
            </w:r>
          </w:p>
        </w:tc>
      </w:tr>
      <w:tr w:rsidR="004E0AC6" w14:paraId="3A9CD269" w14:textId="77777777">
        <w:tc>
          <w:tcPr>
            <w:tcW w:w="841" w:type="dxa"/>
          </w:tcPr>
          <w:p w14:paraId="2D5BF4E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89" w:type="dxa"/>
          </w:tcPr>
          <w:p w14:paraId="3BCE8DB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локальных нормативных актов </w:t>
            </w:r>
          </w:p>
          <w:p w14:paraId="7E1EA85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проекта приказа штатного расписания </w:t>
            </w:r>
          </w:p>
        </w:tc>
        <w:tc>
          <w:tcPr>
            <w:tcW w:w="1793" w:type="dxa"/>
          </w:tcPr>
          <w:p w14:paraId="792D517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требованию руководителя </w:t>
            </w:r>
          </w:p>
        </w:tc>
        <w:tc>
          <w:tcPr>
            <w:tcW w:w="2743" w:type="dxa"/>
          </w:tcPr>
          <w:p w14:paraId="5A9C560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ППО детского сада № 101 города Тюмени </w:t>
            </w:r>
          </w:p>
        </w:tc>
      </w:tr>
      <w:tr w:rsidR="004E0AC6" w14:paraId="45116D92" w14:textId="77777777">
        <w:tc>
          <w:tcPr>
            <w:tcW w:w="841" w:type="dxa"/>
          </w:tcPr>
          <w:p w14:paraId="2D40E2C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189" w:type="dxa"/>
          </w:tcPr>
          <w:p w14:paraId="2D47F36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 сотрудников детского сада № 101 с праздником Весны.</w:t>
            </w:r>
          </w:p>
          <w:p w14:paraId="3C52C3B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отборе кандидатов на получение социальной выплаты  </w:t>
            </w:r>
          </w:p>
        </w:tc>
        <w:tc>
          <w:tcPr>
            <w:tcW w:w="1793" w:type="dxa"/>
          </w:tcPr>
          <w:p w14:paraId="4E2A130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743" w:type="dxa"/>
          </w:tcPr>
          <w:p w14:paraId="3F28B01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</w:t>
            </w:r>
          </w:p>
          <w:p w14:paraId="16F80CD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28FD7FA5" w14:textId="77777777">
        <w:tc>
          <w:tcPr>
            <w:tcW w:w="841" w:type="dxa"/>
          </w:tcPr>
          <w:p w14:paraId="48A54F3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189" w:type="dxa"/>
          </w:tcPr>
          <w:p w14:paraId="08DD786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Коллективным договором.</w:t>
            </w:r>
          </w:p>
          <w:p w14:paraId="3361E050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14:paraId="4CE73A6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2743" w:type="dxa"/>
          </w:tcPr>
          <w:p w14:paraId="5DB9278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232DA41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Члены ПК</w:t>
            </w:r>
          </w:p>
        </w:tc>
      </w:tr>
      <w:tr w:rsidR="004E0AC6" w14:paraId="4D2B6BDF" w14:textId="77777777">
        <w:tc>
          <w:tcPr>
            <w:tcW w:w="841" w:type="dxa"/>
          </w:tcPr>
          <w:p w14:paraId="20169CA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189" w:type="dxa"/>
          </w:tcPr>
          <w:p w14:paraId="1E83B57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работа в ППО </w:t>
            </w:r>
          </w:p>
          <w:p w14:paraId="3DD55C1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АИС </w:t>
            </w:r>
          </w:p>
        </w:tc>
        <w:tc>
          <w:tcPr>
            <w:tcW w:w="1793" w:type="dxa"/>
          </w:tcPr>
          <w:p w14:paraId="3D39B6B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43" w:type="dxa"/>
          </w:tcPr>
          <w:p w14:paraId="6A24643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1124D5D1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ПК</w:t>
            </w:r>
          </w:p>
        </w:tc>
      </w:tr>
      <w:tr w:rsidR="004E0AC6" w14:paraId="58B18394" w14:textId="77777777">
        <w:tc>
          <w:tcPr>
            <w:tcW w:w="841" w:type="dxa"/>
          </w:tcPr>
          <w:p w14:paraId="15D625A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5189" w:type="dxa"/>
          </w:tcPr>
          <w:p w14:paraId="536F30C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комплексной спартакиаде среди работников образовательных учреждений города Тюмени на 2022</w:t>
            </w:r>
            <w:r w:rsidR="00953CD4">
              <w:rPr>
                <w:rFonts w:ascii="Times New Roman" w:hAnsi="Times New Roman"/>
              </w:rPr>
              <w:t>-2023</w:t>
            </w:r>
            <w:r>
              <w:rPr>
                <w:rFonts w:ascii="Times New Roman" w:hAnsi="Times New Roman"/>
              </w:rPr>
              <w:t xml:space="preserve"> год</w:t>
            </w:r>
          </w:p>
          <w:p w14:paraId="6BAE9269" w14:textId="77777777" w:rsidR="004E0AC6" w:rsidRDefault="00953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Оздоровление членов</w:t>
            </w:r>
            <w:r w:rsidR="00CF648B">
              <w:rPr>
                <w:rFonts w:ascii="Times New Roman" w:hAnsi="Times New Roman"/>
              </w:rPr>
              <w:t xml:space="preserve"> профсоюза</w:t>
            </w:r>
          </w:p>
        </w:tc>
        <w:tc>
          <w:tcPr>
            <w:tcW w:w="1793" w:type="dxa"/>
          </w:tcPr>
          <w:p w14:paraId="2333C3B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743" w:type="dxa"/>
          </w:tcPr>
          <w:p w14:paraId="13E87A89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Члены ППО детского сада № 101 города Тюмени </w:t>
            </w:r>
          </w:p>
        </w:tc>
      </w:tr>
      <w:tr w:rsidR="004E0AC6" w14:paraId="7CDDB2B2" w14:textId="77777777">
        <w:trPr>
          <w:trHeight w:val="1036"/>
        </w:trPr>
        <w:tc>
          <w:tcPr>
            <w:tcW w:w="841" w:type="dxa"/>
          </w:tcPr>
          <w:p w14:paraId="2D11AC3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189" w:type="dxa"/>
          </w:tcPr>
          <w:p w14:paraId="1A099A72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предложенных акциях: </w:t>
            </w:r>
          </w:p>
          <w:p w14:paraId="7D76CBAC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ТМО (общественного Профсоюза образования).</w:t>
            </w:r>
          </w:p>
          <w:p w14:paraId="51707188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Тюменской городской организации Профсоюза работников народного образования и науки РФ</w:t>
            </w:r>
          </w:p>
        </w:tc>
        <w:tc>
          <w:tcPr>
            <w:tcW w:w="1793" w:type="dxa"/>
          </w:tcPr>
          <w:p w14:paraId="61C0458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  <w:p w14:paraId="2838EF37" w14:textId="77777777" w:rsidR="004E0AC6" w:rsidRDefault="004E0AC6">
            <w:pPr>
              <w:rPr>
                <w:rFonts w:ascii="Times New Roman" w:hAnsi="Times New Roman"/>
              </w:rPr>
            </w:pPr>
          </w:p>
          <w:p w14:paraId="2B3DE547" w14:textId="77777777" w:rsidR="004E0AC6" w:rsidRDefault="004E0AC6">
            <w:pPr>
              <w:rPr>
                <w:rFonts w:ascii="Times New Roman" w:hAnsi="Times New Roman"/>
              </w:rPr>
            </w:pPr>
          </w:p>
          <w:p w14:paraId="00919589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6C2259D8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Члены ППО детского сада № 101 города Тюмени </w:t>
            </w:r>
          </w:p>
        </w:tc>
      </w:tr>
      <w:tr w:rsidR="004E0AC6" w14:paraId="2F39B745" w14:textId="77777777">
        <w:trPr>
          <w:trHeight w:val="1037"/>
        </w:trPr>
        <w:tc>
          <w:tcPr>
            <w:tcW w:w="841" w:type="dxa"/>
          </w:tcPr>
          <w:p w14:paraId="601D4C6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5189" w:type="dxa"/>
          </w:tcPr>
          <w:p w14:paraId="5F07E680" w14:textId="77777777" w:rsidR="004E0AC6" w:rsidRDefault="00CF648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Поздравление с началом учебного года и </w:t>
            </w:r>
          </w:p>
          <w:p w14:paraId="4D229E5B" w14:textId="77777777" w:rsidR="004E0AC6" w:rsidRDefault="00CF648B">
            <w:pPr>
              <w:pStyle w:val="a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Днем дошкольного работника</w:t>
            </w:r>
          </w:p>
          <w:p w14:paraId="4421EB71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14:paraId="6452147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743" w:type="dxa"/>
          </w:tcPr>
          <w:p w14:paraId="3BE8A8F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</w:t>
            </w:r>
          </w:p>
          <w:p w14:paraId="67A8113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  <w:p w14:paraId="35A8FE8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ППО детского сада № 101 города Тюмени</w:t>
            </w:r>
          </w:p>
        </w:tc>
      </w:tr>
      <w:tr w:rsidR="004E0AC6" w14:paraId="16303E22" w14:textId="77777777">
        <w:tc>
          <w:tcPr>
            <w:tcW w:w="841" w:type="dxa"/>
          </w:tcPr>
          <w:p w14:paraId="5438A25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5189" w:type="dxa"/>
          </w:tcPr>
          <w:p w14:paraId="1BB7C58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посвящённые дню пожилого человека  </w:t>
            </w:r>
          </w:p>
          <w:p w14:paraId="7420DC0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3" w:type="dxa"/>
          </w:tcPr>
          <w:p w14:paraId="2BA5BD2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743" w:type="dxa"/>
          </w:tcPr>
          <w:p w14:paraId="10574FE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00A006C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ППО</w:t>
            </w:r>
          </w:p>
        </w:tc>
      </w:tr>
      <w:tr w:rsidR="004E0AC6" w14:paraId="2FD28ABB" w14:textId="77777777">
        <w:tc>
          <w:tcPr>
            <w:tcW w:w="841" w:type="dxa"/>
          </w:tcPr>
          <w:p w14:paraId="53CC694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5189" w:type="dxa"/>
          </w:tcPr>
          <w:p w14:paraId="63EFC6B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плана работы ППО и акций на 202</w:t>
            </w:r>
            <w:r w:rsidR="006B37E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93" w:type="dxa"/>
          </w:tcPr>
          <w:p w14:paraId="00A7044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43" w:type="dxa"/>
          </w:tcPr>
          <w:p w14:paraId="225C725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4F9C075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75E00168" w14:textId="77777777">
        <w:tc>
          <w:tcPr>
            <w:tcW w:w="841" w:type="dxa"/>
          </w:tcPr>
          <w:p w14:paraId="3B20FC4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5189" w:type="dxa"/>
          </w:tcPr>
          <w:p w14:paraId="7B7C040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и отдых сотрудников и их детей. Согласование графика отпусков</w:t>
            </w:r>
          </w:p>
        </w:tc>
        <w:tc>
          <w:tcPr>
            <w:tcW w:w="1793" w:type="dxa"/>
          </w:tcPr>
          <w:p w14:paraId="5FB3ED5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43" w:type="dxa"/>
          </w:tcPr>
          <w:p w14:paraId="14A415A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   Члены ПК</w:t>
            </w:r>
          </w:p>
        </w:tc>
      </w:tr>
      <w:tr w:rsidR="004E0AC6" w14:paraId="62686CF7" w14:textId="77777777">
        <w:tc>
          <w:tcPr>
            <w:tcW w:w="841" w:type="dxa"/>
          </w:tcPr>
          <w:p w14:paraId="2DA2ED2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5189" w:type="dxa"/>
          </w:tcPr>
          <w:p w14:paraId="5E70496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статистической отчетности о деятельности ППО</w:t>
            </w:r>
          </w:p>
        </w:tc>
        <w:tc>
          <w:tcPr>
            <w:tcW w:w="1793" w:type="dxa"/>
          </w:tcPr>
          <w:p w14:paraId="14BBFD2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43" w:type="dxa"/>
          </w:tcPr>
          <w:p w14:paraId="0AEAD49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6DEAC3D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4287C952" w14:textId="77777777">
        <w:tc>
          <w:tcPr>
            <w:tcW w:w="841" w:type="dxa"/>
          </w:tcPr>
          <w:p w14:paraId="5B2939CA" w14:textId="77777777" w:rsidR="004E0AC6" w:rsidRDefault="00CF64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5189" w:type="dxa"/>
          </w:tcPr>
          <w:p w14:paraId="579AD01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очереди на получение социального жилья или субсидии для приобретения жилья членам профсоюза  </w:t>
            </w:r>
          </w:p>
        </w:tc>
        <w:tc>
          <w:tcPr>
            <w:tcW w:w="1793" w:type="dxa"/>
          </w:tcPr>
          <w:p w14:paraId="692E477D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14:paraId="2F7982A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743" w:type="dxa"/>
          </w:tcPr>
          <w:p w14:paraId="6395AD8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  </w:t>
            </w:r>
          </w:p>
          <w:p w14:paraId="00303AF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5551E9E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440178FD" w14:textId="77777777">
        <w:tc>
          <w:tcPr>
            <w:tcW w:w="841" w:type="dxa"/>
          </w:tcPr>
          <w:p w14:paraId="6E4314B2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89" w:type="dxa"/>
          </w:tcPr>
          <w:p w14:paraId="1E7DDC90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Заседание профсоюзного комитета  </w:t>
            </w:r>
          </w:p>
        </w:tc>
        <w:tc>
          <w:tcPr>
            <w:tcW w:w="1793" w:type="dxa"/>
          </w:tcPr>
          <w:p w14:paraId="5D83495E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0A278D0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50FD4C3D" w14:textId="77777777">
        <w:tc>
          <w:tcPr>
            <w:tcW w:w="841" w:type="dxa"/>
          </w:tcPr>
          <w:p w14:paraId="078B48F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89" w:type="dxa"/>
          </w:tcPr>
          <w:p w14:paraId="057A26E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материальной помощи из отчислений ППО детского сада</w:t>
            </w:r>
          </w:p>
        </w:tc>
        <w:tc>
          <w:tcPr>
            <w:tcW w:w="1793" w:type="dxa"/>
          </w:tcPr>
          <w:p w14:paraId="3A32841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заявлению </w:t>
            </w:r>
          </w:p>
        </w:tc>
        <w:tc>
          <w:tcPr>
            <w:tcW w:w="2743" w:type="dxa"/>
          </w:tcPr>
          <w:p w14:paraId="3F01637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  <w:p w14:paraId="33514CD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ПК </w:t>
            </w:r>
          </w:p>
        </w:tc>
      </w:tr>
      <w:tr w:rsidR="004E0AC6" w14:paraId="78ADE9A5" w14:textId="77777777">
        <w:tc>
          <w:tcPr>
            <w:tcW w:w="841" w:type="dxa"/>
          </w:tcPr>
          <w:p w14:paraId="2062973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189" w:type="dxa"/>
          </w:tcPr>
          <w:p w14:paraId="0150687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материальной помощи из средств ТГО </w:t>
            </w:r>
          </w:p>
        </w:tc>
        <w:tc>
          <w:tcPr>
            <w:tcW w:w="1793" w:type="dxa"/>
          </w:tcPr>
          <w:p w14:paraId="04C428E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заявлению </w:t>
            </w:r>
          </w:p>
        </w:tc>
        <w:tc>
          <w:tcPr>
            <w:tcW w:w="2743" w:type="dxa"/>
          </w:tcPr>
          <w:p w14:paraId="7462A61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  <w:p w14:paraId="078AF38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ПК </w:t>
            </w:r>
          </w:p>
        </w:tc>
      </w:tr>
      <w:tr w:rsidR="004E0AC6" w14:paraId="3329FD45" w14:textId="77777777">
        <w:tc>
          <w:tcPr>
            <w:tcW w:w="841" w:type="dxa"/>
          </w:tcPr>
          <w:p w14:paraId="42E94A1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189" w:type="dxa"/>
          </w:tcPr>
          <w:p w14:paraId="0ACC249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ходе выполнения коллективного договора </w:t>
            </w:r>
          </w:p>
        </w:tc>
        <w:tc>
          <w:tcPr>
            <w:tcW w:w="1793" w:type="dxa"/>
          </w:tcPr>
          <w:p w14:paraId="54A5166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743" w:type="dxa"/>
          </w:tcPr>
          <w:p w14:paraId="5C58CA2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  </w:t>
            </w:r>
          </w:p>
          <w:p w14:paraId="554F189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</w:t>
            </w:r>
          </w:p>
          <w:p w14:paraId="5670744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0F892DB6" w14:textId="77777777">
        <w:tc>
          <w:tcPr>
            <w:tcW w:w="841" w:type="dxa"/>
          </w:tcPr>
          <w:p w14:paraId="6CE6175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189" w:type="dxa"/>
          </w:tcPr>
          <w:p w14:paraId="521AEF5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проведением инструктажей </w:t>
            </w:r>
          </w:p>
          <w:p w14:paraId="6E5D1BB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выполнением инструкций </w:t>
            </w:r>
          </w:p>
        </w:tc>
        <w:tc>
          <w:tcPr>
            <w:tcW w:w="1793" w:type="dxa"/>
          </w:tcPr>
          <w:p w14:paraId="04FE563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2743" w:type="dxa"/>
          </w:tcPr>
          <w:p w14:paraId="2C3F32B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Уполномоченный по охране труда </w:t>
            </w:r>
          </w:p>
        </w:tc>
      </w:tr>
      <w:tr w:rsidR="004E0AC6" w14:paraId="1155A0C8" w14:textId="77777777">
        <w:trPr>
          <w:trHeight w:val="70"/>
        </w:trPr>
        <w:tc>
          <w:tcPr>
            <w:tcW w:w="841" w:type="dxa"/>
          </w:tcPr>
          <w:p w14:paraId="1CAB5E6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5189" w:type="dxa"/>
          </w:tcPr>
          <w:p w14:paraId="75528E7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торжественных мероприятий, посвящённых знаменательным датам </w:t>
            </w:r>
          </w:p>
        </w:tc>
        <w:tc>
          <w:tcPr>
            <w:tcW w:w="1793" w:type="dxa"/>
          </w:tcPr>
          <w:p w14:paraId="7B2FF8F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7A6E18AD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  <w:p w14:paraId="6CB5B10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</w:tc>
      </w:tr>
      <w:tr w:rsidR="004E0AC6" w14:paraId="376B0095" w14:textId="77777777">
        <w:tc>
          <w:tcPr>
            <w:tcW w:w="841" w:type="dxa"/>
          </w:tcPr>
          <w:p w14:paraId="1D05CB8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5189" w:type="dxa"/>
          </w:tcPr>
          <w:p w14:paraId="025E071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Статический отчёт о численности работников детского сада, состоящих в ППО</w:t>
            </w:r>
          </w:p>
        </w:tc>
        <w:tc>
          <w:tcPr>
            <w:tcW w:w="1793" w:type="dxa"/>
          </w:tcPr>
          <w:p w14:paraId="6C419E7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46A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</w:tc>
      </w:tr>
      <w:tr w:rsidR="004E0AC6" w14:paraId="38474CA9" w14:textId="77777777">
        <w:tc>
          <w:tcPr>
            <w:tcW w:w="841" w:type="dxa"/>
          </w:tcPr>
          <w:p w14:paraId="1F02296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189" w:type="dxa"/>
          </w:tcPr>
          <w:p w14:paraId="30FAFCA8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Ознакомления членов ППО с документами и материалами, поступающими от Городской организации Профсоюза </w:t>
            </w:r>
          </w:p>
        </w:tc>
        <w:tc>
          <w:tcPr>
            <w:tcW w:w="1793" w:type="dxa"/>
          </w:tcPr>
          <w:p w14:paraId="27BB814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месяц</w:t>
            </w:r>
          </w:p>
        </w:tc>
        <w:tc>
          <w:tcPr>
            <w:tcW w:w="2743" w:type="dxa"/>
          </w:tcPr>
          <w:p w14:paraId="5F5AC51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</w:tc>
      </w:tr>
      <w:tr w:rsidR="004E0AC6" w14:paraId="3DC24DC5" w14:textId="77777777">
        <w:tc>
          <w:tcPr>
            <w:tcW w:w="841" w:type="dxa"/>
          </w:tcPr>
          <w:p w14:paraId="2254B24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5189" w:type="dxa"/>
          </w:tcPr>
          <w:p w14:paraId="26493C0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протоколов собраний ППО и заседания ПК детского сада №101</w:t>
            </w:r>
          </w:p>
        </w:tc>
        <w:tc>
          <w:tcPr>
            <w:tcW w:w="1793" w:type="dxa"/>
          </w:tcPr>
          <w:p w14:paraId="6291467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7A482BB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ППО</w:t>
            </w:r>
          </w:p>
        </w:tc>
      </w:tr>
      <w:tr w:rsidR="004E0AC6" w14:paraId="420CAA18" w14:textId="77777777">
        <w:tc>
          <w:tcPr>
            <w:tcW w:w="841" w:type="dxa"/>
          </w:tcPr>
          <w:p w14:paraId="622E584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5189" w:type="dxa"/>
          </w:tcPr>
          <w:p w14:paraId="26FC9FB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коллективного договора и дополнительное соглашение к коллективному договору</w:t>
            </w:r>
          </w:p>
        </w:tc>
        <w:tc>
          <w:tcPr>
            <w:tcW w:w="1793" w:type="dxa"/>
          </w:tcPr>
          <w:p w14:paraId="4487EAC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2D45953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  <w:p w14:paraId="617AA4DD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  <w:p w14:paraId="3913A779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2F11B054" w14:textId="77777777">
        <w:tc>
          <w:tcPr>
            <w:tcW w:w="841" w:type="dxa"/>
          </w:tcPr>
          <w:p w14:paraId="7AE62C1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5189" w:type="dxa"/>
          </w:tcPr>
          <w:p w14:paraId="6B36523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Юридическая и правовая помощь всем членам профсоюзной организации </w:t>
            </w:r>
          </w:p>
        </w:tc>
        <w:tc>
          <w:tcPr>
            <w:tcW w:w="1793" w:type="dxa"/>
          </w:tcPr>
          <w:p w14:paraId="1DFDA69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26EC736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ППО  </w:t>
            </w:r>
          </w:p>
          <w:p w14:paraId="5814F98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ПК</w:t>
            </w:r>
          </w:p>
          <w:p w14:paraId="37B4D30F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3937A671" w14:textId="77777777">
        <w:tc>
          <w:tcPr>
            <w:tcW w:w="841" w:type="dxa"/>
          </w:tcPr>
          <w:p w14:paraId="54A6641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89" w:type="dxa"/>
          </w:tcPr>
          <w:p w14:paraId="0E5B0E44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Уполномоченный по охране труда</w:t>
            </w:r>
          </w:p>
        </w:tc>
        <w:tc>
          <w:tcPr>
            <w:tcW w:w="1793" w:type="dxa"/>
          </w:tcPr>
          <w:p w14:paraId="563F11DB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C9CDF84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78A858E0" w14:textId="77777777">
        <w:tc>
          <w:tcPr>
            <w:tcW w:w="841" w:type="dxa"/>
          </w:tcPr>
          <w:p w14:paraId="26F90E9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89" w:type="dxa"/>
          </w:tcPr>
          <w:p w14:paraId="3BB0E8D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комиссии по приёму детского сада к новому учебному году   </w:t>
            </w:r>
          </w:p>
        </w:tc>
        <w:tc>
          <w:tcPr>
            <w:tcW w:w="1793" w:type="dxa"/>
          </w:tcPr>
          <w:p w14:paraId="0CE1F00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</w:t>
            </w:r>
          </w:p>
        </w:tc>
        <w:tc>
          <w:tcPr>
            <w:tcW w:w="2743" w:type="dxa"/>
          </w:tcPr>
          <w:p w14:paraId="52C2078C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B66F353" w14:textId="77777777">
        <w:tc>
          <w:tcPr>
            <w:tcW w:w="841" w:type="dxa"/>
          </w:tcPr>
          <w:p w14:paraId="6D66937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189" w:type="dxa"/>
          </w:tcPr>
          <w:p w14:paraId="1334337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инструкции по охране труда</w:t>
            </w:r>
          </w:p>
        </w:tc>
        <w:tc>
          <w:tcPr>
            <w:tcW w:w="1793" w:type="dxa"/>
          </w:tcPr>
          <w:p w14:paraId="54A64F9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743" w:type="dxa"/>
          </w:tcPr>
          <w:p w14:paraId="0B483005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7FD637D" w14:textId="77777777">
        <w:tc>
          <w:tcPr>
            <w:tcW w:w="841" w:type="dxa"/>
          </w:tcPr>
          <w:p w14:paraId="6791AA3D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89" w:type="dxa"/>
          </w:tcPr>
          <w:p w14:paraId="5A3CE65C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документации по охране труда </w:t>
            </w:r>
          </w:p>
        </w:tc>
        <w:tc>
          <w:tcPr>
            <w:tcW w:w="1793" w:type="dxa"/>
          </w:tcPr>
          <w:p w14:paraId="6D5E4F7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743" w:type="dxa"/>
          </w:tcPr>
          <w:p w14:paraId="561B14E4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20B7C9B6" w14:textId="77777777">
        <w:tc>
          <w:tcPr>
            <w:tcW w:w="841" w:type="dxa"/>
          </w:tcPr>
          <w:p w14:paraId="7EDEAB7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189" w:type="dxa"/>
          </w:tcPr>
          <w:p w14:paraId="3F65EEF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и инструктирование по охране труда и технике безопасности</w:t>
            </w:r>
          </w:p>
        </w:tc>
        <w:tc>
          <w:tcPr>
            <w:tcW w:w="1793" w:type="dxa"/>
          </w:tcPr>
          <w:p w14:paraId="448E679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743" w:type="dxa"/>
          </w:tcPr>
          <w:p w14:paraId="26297D47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EE68F18" w14:textId="77777777">
        <w:tc>
          <w:tcPr>
            <w:tcW w:w="841" w:type="dxa"/>
          </w:tcPr>
          <w:p w14:paraId="45C2187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189" w:type="dxa"/>
          </w:tcPr>
          <w:p w14:paraId="4230924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медицинских осмотров</w:t>
            </w:r>
          </w:p>
        </w:tc>
        <w:tc>
          <w:tcPr>
            <w:tcW w:w="1793" w:type="dxa"/>
          </w:tcPr>
          <w:p w14:paraId="5C685E7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2743" w:type="dxa"/>
          </w:tcPr>
          <w:p w14:paraId="2AFE0A86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7E0CC51C" w14:textId="77777777">
        <w:tc>
          <w:tcPr>
            <w:tcW w:w="841" w:type="dxa"/>
          </w:tcPr>
          <w:p w14:paraId="1E0C727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5189" w:type="dxa"/>
          </w:tcPr>
          <w:p w14:paraId="5E8F5A7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СОУТ</w:t>
            </w:r>
          </w:p>
        </w:tc>
        <w:tc>
          <w:tcPr>
            <w:tcW w:w="1793" w:type="dxa"/>
          </w:tcPr>
          <w:p w14:paraId="3C8DE23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  <w:tc>
          <w:tcPr>
            <w:tcW w:w="2743" w:type="dxa"/>
          </w:tcPr>
          <w:p w14:paraId="2A2C3C29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49346B45" w14:textId="77777777">
        <w:tc>
          <w:tcPr>
            <w:tcW w:w="841" w:type="dxa"/>
          </w:tcPr>
          <w:p w14:paraId="4AF2C9AB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89" w:type="dxa"/>
          </w:tcPr>
          <w:p w14:paraId="5F2F80C2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Члены ПК</w:t>
            </w:r>
          </w:p>
        </w:tc>
        <w:tc>
          <w:tcPr>
            <w:tcW w:w="1793" w:type="dxa"/>
          </w:tcPr>
          <w:p w14:paraId="3C6B71F0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0FEC767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31410BF0" w14:textId="77777777">
        <w:tc>
          <w:tcPr>
            <w:tcW w:w="841" w:type="dxa"/>
          </w:tcPr>
          <w:p w14:paraId="7B04206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5189" w:type="dxa"/>
          </w:tcPr>
          <w:p w14:paraId="685B77F7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началу учебного года и организация торжественных мероприятий к «Дню дошкольного работника» </w:t>
            </w:r>
          </w:p>
          <w:p w14:paraId="18161E4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«Дню пожилого человека»</w:t>
            </w:r>
          </w:p>
        </w:tc>
        <w:tc>
          <w:tcPr>
            <w:tcW w:w="1793" w:type="dxa"/>
          </w:tcPr>
          <w:p w14:paraId="2393E0E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 октябрь</w:t>
            </w:r>
          </w:p>
          <w:p w14:paraId="7B271132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24CB95DD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3285B819" w14:textId="77777777">
        <w:tc>
          <w:tcPr>
            <w:tcW w:w="841" w:type="dxa"/>
          </w:tcPr>
          <w:p w14:paraId="2773C90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5189" w:type="dxa"/>
          </w:tcPr>
          <w:p w14:paraId="1FF51A3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стен газет. Поздравления с днём рождения</w:t>
            </w:r>
          </w:p>
        </w:tc>
        <w:tc>
          <w:tcPr>
            <w:tcW w:w="1793" w:type="dxa"/>
          </w:tcPr>
          <w:p w14:paraId="18FC958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2743" w:type="dxa"/>
          </w:tcPr>
          <w:p w14:paraId="2D01A0E2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32E2C7E2" w14:textId="77777777">
        <w:tc>
          <w:tcPr>
            <w:tcW w:w="841" w:type="dxa"/>
          </w:tcPr>
          <w:p w14:paraId="4EF4612F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5189" w:type="dxa"/>
          </w:tcPr>
          <w:p w14:paraId="10413A9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профсоюзного уголка</w:t>
            </w:r>
          </w:p>
        </w:tc>
        <w:tc>
          <w:tcPr>
            <w:tcW w:w="1793" w:type="dxa"/>
          </w:tcPr>
          <w:p w14:paraId="3170952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743" w:type="dxa"/>
          </w:tcPr>
          <w:p w14:paraId="471605A1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0B5BDC27" w14:textId="77777777">
        <w:tc>
          <w:tcPr>
            <w:tcW w:w="841" w:type="dxa"/>
          </w:tcPr>
          <w:p w14:paraId="411AED2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5189" w:type="dxa"/>
          </w:tcPr>
          <w:p w14:paraId="41082ED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коллективных выездов для активного отдыха  </w:t>
            </w:r>
          </w:p>
        </w:tc>
        <w:tc>
          <w:tcPr>
            <w:tcW w:w="1793" w:type="dxa"/>
          </w:tcPr>
          <w:p w14:paraId="71FA6AE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решению коллектива </w:t>
            </w:r>
          </w:p>
        </w:tc>
        <w:tc>
          <w:tcPr>
            <w:tcW w:w="2743" w:type="dxa"/>
          </w:tcPr>
          <w:p w14:paraId="2EE4674E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05B5B0EB" w14:textId="77777777">
        <w:tc>
          <w:tcPr>
            <w:tcW w:w="841" w:type="dxa"/>
          </w:tcPr>
          <w:p w14:paraId="5E197C3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5189" w:type="dxa"/>
          </w:tcPr>
          <w:p w14:paraId="12BF1EB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новогодней ёлки для детей сотрудников. </w:t>
            </w:r>
          </w:p>
        </w:tc>
        <w:tc>
          <w:tcPr>
            <w:tcW w:w="1793" w:type="dxa"/>
          </w:tcPr>
          <w:p w14:paraId="490A89C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743" w:type="dxa"/>
          </w:tcPr>
          <w:p w14:paraId="34539631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7CE713D" w14:textId="77777777">
        <w:tc>
          <w:tcPr>
            <w:tcW w:w="841" w:type="dxa"/>
          </w:tcPr>
          <w:p w14:paraId="2650D60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5.6</w:t>
            </w:r>
          </w:p>
        </w:tc>
        <w:tc>
          <w:tcPr>
            <w:tcW w:w="5189" w:type="dxa"/>
          </w:tcPr>
          <w:p w14:paraId="063090C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летнего отдыха членов ППО детского сада  </w:t>
            </w:r>
          </w:p>
        </w:tc>
        <w:tc>
          <w:tcPr>
            <w:tcW w:w="1793" w:type="dxa"/>
          </w:tcPr>
          <w:p w14:paraId="102F1D4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заявлению</w:t>
            </w:r>
          </w:p>
        </w:tc>
        <w:tc>
          <w:tcPr>
            <w:tcW w:w="2743" w:type="dxa"/>
          </w:tcPr>
          <w:p w14:paraId="7A81FCDC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2CDA753B" w14:textId="77777777">
        <w:tc>
          <w:tcPr>
            <w:tcW w:w="841" w:type="dxa"/>
          </w:tcPr>
          <w:p w14:paraId="75DB31F5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5189" w:type="dxa"/>
          </w:tcPr>
          <w:p w14:paraId="75188D6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спортивных мероприятий</w:t>
            </w:r>
          </w:p>
        </w:tc>
        <w:tc>
          <w:tcPr>
            <w:tcW w:w="1793" w:type="dxa"/>
          </w:tcPr>
          <w:p w14:paraId="49F6472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08151BDC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94904C2" w14:textId="77777777">
        <w:tc>
          <w:tcPr>
            <w:tcW w:w="841" w:type="dxa"/>
          </w:tcPr>
          <w:p w14:paraId="53D015A6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5189" w:type="dxa"/>
          </w:tcPr>
          <w:p w14:paraId="70DB6A8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подготовка вечеров отдыха. </w:t>
            </w:r>
          </w:p>
        </w:tc>
        <w:tc>
          <w:tcPr>
            <w:tcW w:w="1793" w:type="dxa"/>
          </w:tcPr>
          <w:p w14:paraId="2C91B19A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6C573995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327DC224" w14:textId="77777777">
        <w:tc>
          <w:tcPr>
            <w:tcW w:w="841" w:type="dxa"/>
          </w:tcPr>
          <w:p w14:paraId="31487B97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89" w:type="dxa"/>
          </w:tcPr>
          <w:p w14:paraId="44BA2606" w14:textId="77777777" w:rsidR="004E0AC6" w:rsidRDefault="00CF64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Ревизионная комиссия</w:t>
            </w:r>
          </w:p>
        </w:tc>
        <w:tc>
          <w:tcPr>
            <w:tcW w:w="1793" w:type="dxa"/>
          </w:tcPr>
          <w:p w14:paraId="345189AD" w14:textId="77777777" w:rsidR="004E0AC6" w:rsidRDefault="004E0AC6">
            <w:pPr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371B6EFD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1D673147" w14:textId="77777777">
        <w:tc>
          <w:tcPr>
            <w:tcW w:w="841" w:type="dxa"/>
          </w:tcPr>
          <w:p w14:paraId="1D8DBDF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89" w:type="dxa"/>
          </w:tcPr>
          <w:p w14:paraId="61BC786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отчислений профсоюзных взносов</w:t>
            </w:r>
          </w:p>
        </w:tc>
        <w:tc>
          <w:tcPr>
            <w:tcW w:w="1793" w:type="dxa"/>
          </w:tcPr>
          <w:p w14:paraId="1662F31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743" w:type="dxa"/>
          </w:tcPr>
          <w:p w14:paraId="6D136DC6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273E5A04" w14:textId="77777777">
        <w:tc>
          <w:tcPr>
            <w:tcW w:w="841" w:type="dxa"/>
          </w:tcPr>
          <w:p w14:paraId="1ADA3D72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5189" w:type="dxa"/>
          </w:tcPr>
          <w:p w14:paraId="41741149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материальной помощи из фонда солидарности </w:t>
            </w:r>
          </w:p>
        </w:tc>
        <w:tc>
          <w:tcPr>
            <w:tcW w:w="1793" w:type="dxa"/>
          </w:tcPr>
          <w:p w14:paraId="1CC7F35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заявлению</w:t>
            </w:r>
          </w:p>
        </w:tc>
        <w:tc>
          <w:tcPr>
            <w:tcW w:w="2743" w:type="dxa"/>
          </w:tcPr>
          <w:p w14:paraId="3DCE1D14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005E621C" w14:textId="77777777">
        <w:tc>
          <w:tcPr>
            <w:tcW w:w="841" w:type="dxa"/>
          </w:tcPr>
          <w:p w14:paraId="1E100573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5189" w:type="dxa"/>
          </w:tcPr>
          <w:p w14:paraId="67ADD6E1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сумм из отчислений детского сада для общих коллективных мероприятий</w:t>
            </w:r>
          </w:p>
        </w:tc>
        <w:tc>
          <w:tcPr>
            <w:tcW w:w="1793" w:type="dxa"/>
          </w:tcPr>
          <w:p w14:paraId="1319683B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мери надобности</w:t>
            </w:r>
          </w:p>
        </w:tc>
        <w:tc>
          <w:tcPr>
            <w:tcW w:w="2743" w:type="dxa"/>
          </w:tcPr>
          <w:p w14:paraId="50C067E3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  <w:tr w:rsidR="004E0AC6" w14:paraId="64870741" w14:textId="77777777">
        <w:tc>
          <w:tcPr>
            <w:tcW w:w="841" w:type="dxa"/>
          </w:tcPr>
          <w:p w14:paraId="3FE67C34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5189" w:type="dxa"/>
          </w:tcPr>
          <w:p w14:paraId="08379AEE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финансово – хозяйственной деятельностью в детском саду</w:t>
            </w:r>
          </w:p>
        </w:tc>
        <w:tc>
          <w:tcPr>
            <w:tcW w:w="1793" w:type="dxa"/>
          </w:tcPr>
          <w:p w14:paraId="583F5BA0" w14:textId="77777777" w:rsidR="004E0AC6" w:rsidRDefault="00CF64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743" w:type="dxa"/>
          </w:tcPr>
          <w:p w14:paraId="11AAE7B0" w14:textId="77777777" w:rsidR="004E0AC6" w:rsidRDefault="004E0AC6">
            <w:pPr>
              <w:rPr>
                <w:rFonts w:ascii="Times New Roman" w:hAnsi="Times New Roman"/>
              </w:rPr>
            </w:pPr>
          </w:p>
        </w:tc>
      </w:tr>
    </w:tbl>
    <w:p w14:paraId="09D6D4B1" w14:textId="77777777" w:rsidR="004E0AC6" w:rsidRDefault="004E0AC6">
      <w:pPr>
        <w:spacing w:line="240" w:lineRule="auto"/>
        <w:jc w:val="center"/>
        <w:rPr>
          <w:rFonts w:ascii="Times New Roman" w:hAnsi="Times New Roman"/>
        </w:rPr>
      </w:pPr>
    </w:p>
    <w:sectPr w:rsidR="004E0AC6">
      <w:pgSz w:w="11906" w:h="16838"/>
      <w:pgMar w:top="284" w:right="566" w:bottom="1134" w:left="71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1FBB"/>
    <w:multiLevelType w:val="multilevel"/>
    <w:tmpl w:val="08BEA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C6"/>
    <w:rsid w:val="000316D5"/>
    <w:rsid w:val="0004078A"/>
    <w:rsid w:val="004E0AC6"/>
    <w:rsid w:val="006B37EF"/>
    <w:rsid w:val="0081175E"/>
    <w:rsid w:val="00953CD4"/>
    <w:rsid w:val="00A422B7"/>
    <w:rsid w:val="00A615D4"/>
    <w:rsid w:val="00C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F8D"/>
  <w15:docId w15:val="{C99B14BE-0502-48B7-83B8-02B4A691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b">
    <w:name w:val="Заголовок Знак"/>
    <w:basedOn w:val="1"/>
    <w:link w:val="a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</dc:creator>
  <cp:lastModifiedBy>Наталья Владимировна</cp:lastModifiedBy>
  <cp:revision>3</cp:revision>
  <cp:lastPrinted>2023-05-04T08:50:00Z</cp:lastPrinted>
  <dcterms:created xsi:type="dcterms:W3CDTF">2023-05-04T08:51:00Z</dcterms:created>
  <dcterms:modified xsi:type="dcterms:W3CDTF">2023-05-04T08:58:00Z</dcterms:modified>
</cp:coreProperties>
</file>