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EA" w:rsidRDefault="006F0EEA" w:rsidP="006F0EEA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-1308100</wp:posOffset>
            </wp:positionH>
            <wp:positionV relativeFrom="paragraph">
              <wp:posOffset>-720090</wp:posOffset>
            </wp:positionV>
            <wp:extent cx="7654290" cy="5324475"/>
            <wp:effectExtent l="19050" t="0" r="3810" b="0"/>
            <wp:wrapNone/>
            <wp:docPr id="15" name="Рисунок 5" descr="C:\Users\test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t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29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89A"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left:0;text-align:left;margin-left:10.2pt;margin-top:-5.7pt;width:407.25pt;height:38.35pt;z-index:251658240;mso-position-horizontal-relative:text;mso-position-vertical-relative:text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26">
              <w:txbxContent>
                <w:p w:rsidR="00F07DAE" w:rsidRPr="00633A2D" w:rsidRDefault="00F07DAE" w:rsidP="006F0EEA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ОПЫТ  «Танцующая фольга»</w:t>
                  </w:r>
                </w:p>
              </w:txbxContent>
            </v:textbox>
          </v:shape>
        </w:pict>
      </w:r>
    </w:p>
    <w:p w:rsidR="006F0EEA" w:rsidRDefault="006F0EEA"/>
    <w:p w:rsidR="006F0EEA" w:rsidRDefault="006F0EEA"/>
    <w:p w:rsidR="006F0EEA" w:rsidRDefault="006F0EEA"/>
    <w:p w:rsidR="006F0EEA" w:rsidRPr="006F0EEA" w:rsidRDefault="009B789A" w:rsidP="006F0EEA">
      <w:pPr>
        <w:ind w:left="360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noProof/>
        </w:rPr>
        <w:pict>
          <v:rect id="_x0000_s1027" style="position:absolute;left:0;text-align:left;margin-left:-30.3pt;margin-top:-13.65pt;width:129.55pt;height:177pt;z-index:-25165516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27">
              <w:txbxContent>
                <w:p w:rsidR="00F07DAE" w:rsidRPr="00633A2D" w:rsidRDefault="00F07DAE" w:rsidP="006F0EEA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633A2D">
                    <w:rPr>
                      <w:rFonts w:ascii="Comic Sans MS" w:hAnsi="Comic Sans MS"/>
                      <w:b/>
                    </w:rPr>
                    <w:t xml:space="preserve">Для опыта </w:t>
                  </w:r>
                  <w:proofErr w:type="gramStart"/>
                  <w:r w:rsidRPr="00633A2D">
                    <w:rPr>
                      <w:rFonts w:ascii="Comic Sans MS" w:hAnsi="Comic Sans MS"/>
                      <w:b/>
                    </w:rPr>
                    <w:t>нужны</w:t>
                  </w:r>
                  <w:proofErr w:type="gramEnd"/>
                  <w:r w:rsidRPr="00633A2D">
                    <w:rPr>
                      <w:rFonts w:ascii="Comic Sans MS" w:hAnsi="Comic Sans MS"/>
                      <w:b/>
                    </w:rPr>
                    <w:t>:</w:t>
                  </w:r>
                </w:p>
                <w:p w:rsidR="00F07DAE" w:rsidRDefault="004B4439" w:rsidP="006F0EEA">
                  <w:pPr>
                    <w:pStyle w:val="a3"/>
                    <w:numPr>
                      <w:ilvl w:val="0"/>
                      <w:numId w:val="2"/>
                    </w:numPr>
                    <w:spacing w:after="200"/>
                  </w:pPr>
                  <w:r>
                    <w:t>алюминиевая</w:t>
                  </w:r>
                  <w:r w:rsidR="00F07DAE">
                    <w:t xml:space="preserve"> фольга или блестящая обертка от шоколада (конфет)</w:t>
                  </w:r>
                </w:p>
                <w:p w:rsidR="00F07DAE" w:rsidRPr="00AC7EA9" w:rsidRDefault="00F07DAE" w:rsidP="006F0EEA">
                  <w:pPr>
                    <w:pStyle w:val="a3"/>
                    <w:numPr>
                      <w:ilvl w:val="0"/>
                      <w:numId w:val="2"/>
                    </w:numPr>
                    <w:spacing w:after="200"/>
                  </w:pPr>
                  <w:r>
                    <w:t>Пластмассовая расческа</w:t>
                  </w:r>
                </w:p>
              </w:txbxContent>
            </v:textbox>
            <w10:wrap type="square"/>
          </v:rect>
        </w:pict>
      </w:r>
      <w:r w:rsidR="006F0EEA" w:rsidRPr="006F0EEA">
        <w:rPr>
          <w:rFonts w:ascii="Comic Sans MS" w:hAnsi="Comic Sans MS"/>
          <w:b/>
          <w:i/>
        </w:rPr>
        <w:t>Описание</w:t>
      </w:r>
    </w:p>
    <w:p w:rsidR="006F0EEA" w:rsidRDefault="006F0EEA" w:rsidP="006F0EEA">
      <w:pPr>
        <w:ind w:left="360"/>
      </w:pPr>
    </w:p>
    <w:p w:rsidR="006F0EEA" w:rsidRDefault="006F0EEA" w:rsidP="006F0EEA">
      <w:pPr>
        <w:pStyle w:val="a3"/>
        <w:numPr>
          <w:ilvl w:val="0"/>
          <w:numId w:val="1"/>
        </w:numPr>
      </w:pPr>
      <w:r>
        <w:t>Нарежьте алюминиевую фольгу (блестящую обертку от шоколада или конфет) очень узкими и длинными полосками.</w:t>
      </w:r>
    </w:p>
    <w:p w:rsidR="006F0EEA" w:rsidRDefault="006F0EEA" w:rsidP="006F0EEA">
      <w:pPr>
        <w:pStyle w:val="a3"/>
        <w:numPr>
          <w:ilvl w:val="0"/>
          <w:numId w:val="1"/>
        </w:numPr>
      </w:pPr>
      <w:r>
        <w:t xml:space="preserve"> Проведите расческой по своим волосам, а затем поднесите ее вплотную к отрезкам.</w:t>
      </w:r>
    </w:p>
    <w:p w:rsidR="00973D19" w:rsidRDefault="006F0EEA" w:rsidP="006F0EEA">
      <w:pPr>
        <w:pStyle w:val="a3"/>
        <w:numPr>
          <w:ilvl w:val="0"/>
          <w:numId w:val="1"/>
        </w:numPr>
      </w:pPr>
      <w:r>
        <w:t xml:space="preserve">Полоски начнут "танцевать". Это притягиваются друг к другу положительные и отрицательные электрические заряды. </w:t>
      </w:r>
      <w:r>
        <w:br/>
      </w:r>
    </w:p>
    <w:p w:rsidR="006F0EEA" w:rsidRDefault="006F0EEA" w:rsidP="006F0EEA"/>
    <w:p w:rsidR="006F0EEA" w:rsidRDefault="006F0EEA" w:rsidP="006F0EEA"/>
    <w:p w:rsidR="006F0EEA" w:rsidRDefault="006F0EEA" w:rsidP="006F0EEA"/>
    <w:p w:rsidR="006F0EEA" w:rsidRDefault="006F0EEA" w:rsidP="006F0EEA"/>
    <w:p w:rsidR="006F0EEA" w:rsidRDefault="006F0EEA" w:rsidP="006F0EEA"/>
    <w:p w:rsidR="006F0EEA" w:rsidRDefault="006F0EEA" w:rsidP="006F0EEA"/>
    <w:p w:rsidR="006F0EEA" w:rsidRDefault="006F0EEA" w:rsidP="006F0EEA"/>
    <w:p w:rsidR="006F0EEA" w:rsidRDefault="006F0EEA" w:rsidP="006F0EEA"/>
    <w:p w:rsidR="006F0EEA" w:rsidRDefault="006F0EEA" w:rsidP="006F0EEA"/>
    <w:p w:rsidR="006F0EEA" w:rsidRDefault="006F0EEA" w:rsidP="006F0EEA"/>
    <w:p w:rsidR="006F0EEA" w:rsidRDefault="006F0EEA" w:rsidP="006F0EEA"/>
    <w:p w:rsidR="006F0EEA" w:rsidRDefault="006F0EEA" w:rsidP="006F0EEA"/>
    <w:p w:rsidR="006F0EEA" w:rsidRDefault="006F0EEA" w:rsidP="006F0EEA"/>
    <w:p w:rsidR="006F0EEA" w:rsidRDefault="00CD312F" w:rsidP="006F0EEA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-1327150</wp:posOffset>
            </wp:positionH>
            <wp:positionV relativeFrom="paragraph">
              <wp:posOffset>58420</wp:posOffset>
            </wp:positionV>
            <wp:extent cx="7670165" cy="5305425"/>
            <wp:effectExtent l="19050" t="0" r="6985" b="0"/>
            <wp:wrapNone/>
            <wp:docPr id="16" name="Рисунок 5" descr="C:\Users\test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t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165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EEA" w:rsidRDefault="006F0EEA" w:rsidP="006F0EEA"/>
    <w:p w:rsidR="006F0EEA" w:rsidRDefault="006F0EEA" w:rsidP="006F0EEA"/>
    <w:p w:rsidR="006F0EEA" w:rsidRDefault="009B789A" w:rsidP="006F0EEA">
      <w:r>
        <w:rPr>
          <w:noProof/>
        </w:rPr>
        <w:pict>
          <v:shape id="_x0000_s1028" type="#_x0000_t116" style="position:absolute;margin-left:-1.05pt;margin-top:11.95pt;width:407.25pt;height:38.35pt;z-index:25166233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28">
              <w:txbxContent>
                <w:p w:rsidR="00F07DAE" w:rsidRPr="00633A2D" w:rsidRDefault="00F07DAE" w:rsidP="006F0EEA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ОПЫТ  «Электрический заряд»</w:t>
                  </w:r>
                </w:p>
              </w:txbxContent>
            </v:textbox>
          </v:shape>
        </w:pict>
      </w:r>
    </w:p>
    <w:p w:rsidR="006F0EEA" w:rsidRDefault="006F0EEA" w:rsidP="006F0EEA"/>
    <w:p w:rsidR="006F0EEA" w:rsidRDefault="006F0EEA" w:rsidP="006F0EEA"/>
    <w:p w:rsidR="006F0EEA" w:rsidRDefault="006F0EEA" w:rsidP="006F0EEA"/>
    <w:p w:rsidR="006F0EEA" w:rsidRDefault="006F0EEA" w:rsidP="006F0EEA"/>
    <w:p w:rsidR="006F0EEA" w:rsidRDefault="009B789A" w:rsidP="006F0EEA">
      <w:r>
        <w:rPr>
          <w:noProof/>
        </w:rPr>
        <w:pict>
          <v:rect id="_x0000_s1029" style="position:absolute;margin-left:-42.3pt;margin-top:5.2pt;width:129.55pt;height:130.35pt;z-index:-25165107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29">
              <w:txbxContent>
                <w:p w:rsidR="00F07DAE" w:rsidRPr="00633A2D" w:rsidRDefault="00F07DAE" w:rsidP="00CD312F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633A2D">
                    <w:rPr>
                      <w:rFonts w:ascii="Comic Sans MS" w:hAnsi="Comic Sans MS"/>
                      <w:b/>
                    </w:rPr>
                    <w:t xml:space="preserve">Для опыта </w:t>
                  </w:r>
                  <w:proofErr w:type="gramStart"/>
                  <w:r w:rsidRPr="00633A2D">
                    <w:rPr>
                      <w:rFonts w:ascii="Comic Sans MS" w:hAnsi="Comic Sans MS"/>
                      <w:b/>
                    </w:rPr>
                    <w:t>нужны</w:t>
                  </w:r>
                  <w:proofErr w:type="gramEnd"/>
                  <w:r w:rsidRPr="00633A2D">
                    <w:rPr>
                      <w:rFonts w:ascii="Comic Sans MS" w:hAnsi="Comic Sans MS"/>
                      <w:b/>
                    </w:rPr>
                    <w:t>:</w:t>
                  </w:r>
                </w:p>
                <w:p w:rsidR="00F07DAE" w:rsidRDefault="00F07DAE" w:rsidP="00CD312F">
                  <w:pPr>
                    <w:pStyle w:val="a3"/>
                    <w:numPr>
                      <w:ilvl w:val="0"/>
                      <w:numId w:val="2"/>
                    </w:numPr>
                    <w:spacing w:after="200"/>
                  </w:pPr>
                  <w:r>
                    <w:t>воздушный шар</w:t>
                  </w:r>
                </w:p>
                <w:p w:rsidR="00F07DAE" w:rsidRPr="00AC7EA9" w:rsidRDefault="00F07DAE" w:rsidP="00CD312F">
                  <w:pPr>
                    <w:pStyle w:val="a3"/>
                    <w:numPr>
                      <w:ilvl w:val="0"/>
                      <w:numId w:val="2"/>
                    </w:numPr>
                    <w:spacing w:after="200"/>
                  </w:pPr>
                  <w:r>
                    <w:t>шерсть или мех</w:t>
                  </w:r>
                </w:p>
              </w:txbxContent>
            </v:textbox>
            <w10:wrap type="square"/>
          </v:rect>
        </w:pict>
      </w:r>
    </w:p>
    <w:p w:rsidR="00CD312F" w:rsidRDefault="00CD312F" w:rsidP="00CD312F">
      <w:pPr>
        <w:ind w:left="360"/>
        <w:jc w:val="both"/>
      </w:pPr>
      <w:r w:rsidRPr="00CD312F">
        <w:rPr>
          <w:rFonts w:ascii="Comic Sans MS" w:hAnsi="Comic Sans MS"/>
          <w:b/>
          <w:i/>
        </w:rPr>
        <w:t>Описание</w:t>
      </w:r>
    </w:p>
    <w:p w:rsidR="00CD312F" w:rsidRDefault="00CD312F" w:rsidP="00CD312F">
      <w:pPr>
        <w:ind w:left="360"/>
        <w:jc w:val="both"/>
      </w:pPr>
    </w:p>
    <w:p w:rsidR="006F0EEA" w:rsidRDefault="006F0EEA" w:rsidP="006F0EEA">
      <w:pPr>
        <w:pStyle w:val="a3"/>
        <w:numPr>
          <w:ilvl w:val="0"/>
          <w:numId w:val="3"/>
        </w:numPr>
        <w:jc w:val="both"/>
      </w:pPr>
      <w:r>
        <w:t xml:space="preserve">Надуйте небольшой воздушный шар. </w:t>
      </w:r>
    </w:p>
    <w:p w:rsidR="006F0EEA" w:rsidRDefault="006F0EEA" w:rsidP="006F0EEA">
      <w:pPr>
        <w:pStyle w:val="a3"/>
        <w:numPr>
          <w:ilvl w:val="0"/>
          <w:numId w:val="3"/>
        </w:numPr>
        <w:jc w:val="both"/>
      </w:pPr>
      <w:r>
        <w:t>Потрите шар о шерсть или мех, а еще лучше о свои волосы, и вы увидите, как шар начнет прилипать буквально ко всем предметам в комнате: к шкафу, к стенке, а самое главное - к человеку</w:t>
      </w:r>
    </w:p>
    <w:p w:rsidR="006F0EEA" w:rsidRDefault="006F0EEA" w:rsidP="006F0EEA">
      <w:pPr>
        <w:pStyle w:val="a3"/>
        <w:numPr>
          <w:ilvl w:val="0"/>
          <w:numId w:val="3"/>
        </w:numPr>
        <w:jc w:val="both"/>
      </w:pPr>
      <w:r>
        <w:t xml:space="preserve">Это объясняется тем, что все предметы имеют определенный электрический заряд. </w:t>
      </w:r>
    </w:p>
    <w:p w:rsidR="006F0EEA" w:rsidRDefault="006F0EEA" w:rsidP="006F0EEA">
      <w:pPr>
        <w:pStyle w:val="a3"/>
        <w:numPr>
          <w:ilvl w:val="0"/>
          <w:numId w:val="3"/>
        </w:numPr>
        <w:ind w:left="284" w:firstLine="0"/>
        <w:jc w:val="both"/>
      </w:pPr>
      <w:r>
        <w:t>В результате контакта между двумя различными материалами происходит  разделение электрических.</w:t>
      </w:r>
    </w:p>
    <w:p w:rsidR="006F0EEA" w:rsidRDefault="00632B73" w:rsidP="00632B73">
      <w:pPr>
        <w:tabs>
          <w:tab w:val="left" w:pos="4335"/>
        </w:tabs>
      </w:pPr>
      <w:r>
        <w:tab/>
      </w:r>
    </w:p>
    <w:p w:rsidR="00632B73" w:rsidRDefault="00632B73" w:rsidP="00632B73">
      <w:pPr>
        <w:tabs>
          <w:tab w:val="left" w:pos="4335"/>
        </w:tabs>
      </w:pPr>
    </w:p>
    <w:p w:rsidR="00632B73" w:rsidRDefault="00632B73" w:rsidP="00632B73">
      <w:pPr>
        <w:tabs>
          <w:tab w:val="left" w:pos="4335"/>
        </w:tabs>
      </w:pPr>
    </w:p>
    <w:p w:rsidR="00632B73" w:rsidRDefault="00632B73" w:rsidP="00632B73">
      <w:pPr>
        <w:tabs>
          <w:tab w:val="left" w:pos="4335"/>
        </w:tabs>
      </w:pPr>
    </w:p>
    <w:p w:rsidR="00632B73" w:rsidRDefault="00632B73" w:rsidP="00632B73">
      <w:pPr>
        <w:tabs>
          <w:tab w:val="left" w:pos="4335"/>
        </w:tabs>
      </w:pPr>
    </w:p>
    <w:p w:rsidR="00632B73" w:rsidRDefault="00632B73" w:rsidP="00632B73">
      <w:pPr>
        <w:tabs>
          <w:tab w:val="left" w:pos="4335"/>
        </w:tabs>
      </w:pPr>
    </w:p>
    <w:p w:rsidR="00632B73" w:rsidRDefault="00632B73" w:rsidP="00632B73">
      <w:pPr>
        <w:tabs>
          <w:tab w:val="left" w:pos="4335"/>
        </w:tabs>
      </w:pPr>
    </w:p>
    <w:p w:rsidR="00632B73" w:rsidRDefault="003048BC" w:rsidP="00632B73">
      <w:pPr>
        <w:tabs>
          <w:tab w:val="left" w:pos="4335"/>
        </w:tabs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-1303770</wp:posOffset>
            </wp:positionH>
            <wp:positionV relativeFrom="paragraph">
              <wp:posOffset>-736450</wp:posOffset>
            </wp:positionV>
            <wp:extent cx="7663873" cy="5340927"/>
            <wp:effectExtent l="19050" t="0" r="0" b="0"/>
            <wp:wrapNone/>
            <wp:docPr id="17" name="Рисунок 5" descr="C:\Users\test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t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873" cy="5340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89A">
        <w:rPr>
          <w:noProof/>
        </w:rPr>
        <w:pict>
          <v:shape id="_x0000_s1030" type="#_x0000_t116" style="position:absolute;margin-left:7.95pt;margin-top:-7.8pt;width:407.25pt;height:38.35pt;z-index:251666432;mso-position-horizontal-relative:text;mso-position-vertical-relative:text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30">
              <w:txbxContent>
                <w:p w:rsidR="00F07DAE" w:rsidRPr="00633A2D" w:rsidRDefault="00F07DAE" w:rsidP="00632B73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ОПЫТ  «Фокусы с магнитом»</w:t>
                  </w:r>
                </w:p>
              </w:txbxContent>
            </v:textbox>
          </v:shape>
        </w:pict>
      </w:r>
    </w:p>
    <w:p w:rsidR="00632B73" w:rsidRDefault="00632B73" w:rsidP="00632B73">
      <w:pPr>
        <w:tabs>
          <w:tab w:val="left" w:pos="4335"/>
        </w:tabs>
      </w:pPr>
    </w:p>
    <w:p w:rsidR="00632B73" w:rsidRDefault="009B789A" w:rsidP="00632B73">
      <w:pPr>
        <w:tabs>
          <w:tab w:val="left" w:pos="4335"/>
        </w:tabs>
      </w:pPr>
      <w:r w:rsidRPr="009B789A">
        <w:rPr>
          <w:rFonts w:ascii="Comic Sans MS" w:hAnsi="Comic Sans MS"/>
          <w:b/>
          <w:bCs/>
          <w:i/>
          <w:iCs/>
          <w:noProof/>
        </w:rPr>
        <w:pict>
          <v:rect id="_x0000_s1032" style="position:absolute;margin-left:-42.75pt;margin-top:13.2pt;width:129.55pt;height:177pt;z-index:-25164595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32">
              <w:txbxContent>
                <w:p w:rsidR="00F07DAE" w:rsidRPr="00633A2D" w:rsidRDefault="00F07DAE" w:rsidP="003048BC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633A2D">
                    <w:rPr>
                      <w:rFonts w:ascii="Comic Sans MS" w:hAnsi="Comic Sans MS"/>
                      <w:b/>
                    </w:rPr>
                    <w:t xml:space="preserve">Для опыта </w:t>
                  </w:r>
                  <w:proofErr w:type="gramStart"/>
                  <w:r w:rsidRPr="00633A2D">
                    <w:rPr>
                      <w:rFonts w:ascii="Comic Sans MS" w:hAnsi="Comic Sans MS"/>
                      <w:b/>
                    </w:rPr>
                    <w:t>нужны</w:t>
                  </w:r>
                  <w:proofErr w:type="gramEnd"/>
                  <w:r w:rsidRPr="00633A2D">
                    <w:rPr>
                      <w:rFonts w:ascii="Comic Sans MS" w:hAnsi="Comic Sans MS"/>
                      <w:b/>
                    </w:rPr>
                    <w:t>:</w:t>
                  </w:r>
                </w:p>
                <w:p w:rsidR="00F07DAE" w:rsidRDefault="00F07DAE" w:rsidP="003048BC">
                  <w:pPr>
                    <w:pStyle w:val="a3"/>
                    <w:numPr>
                      <w:ilvl w:val="0"/>
                      <w:numId w:val="2"/>
                    </w:numPr>
                    <w:spacing w:after="200"/>
                  </w:pPr>
                  <w:r>
                    <w:t>магниты</w:t>
                  </w:r>
                </w:p>
                <w:p w:rsidR="00F07DAE" w:rsidRDefault="00F07DAE" w:rsidP="003048BC">
                  <w:pPr>
                    <w:pStyle w:val="a3"/>
                    <w:numPr>
                      <w:ilvl w:val="0"/>
                      <w:numId w:val="2"/>
                    </w:numPr>
                    <w:spacing w:after="200"/>
                  </w:pPr>
                  <w:r>
                    <w:t>скрепка</w:t>
                  </w:r>
                </w:p>
                <w:p w:rsidR="00F07DAE" w:rsidRDefault="004B4439" w:rsidP="003048BC">
                  <w:pPr>
                    <w:pStyle w:val="a3"/>
                    <w:numPr>
                      <w:ilvl w:val="0"/>
                      <w:numId w:val="2"/>
                    </w:numPr>
                    <w:spacing w:after="200"/>
                  </w:pPr>
                  <w:r>
                    <w:t>монета</w:t>
                  </w:r>
                </w:p>
                <w:p w:rsidR="00F07DAE" w:rsidRDefault="00F07DAE" w:rsidP="003048BC">
                  <w:pPr>
                    <w:pStyle w:val="a3"/>
                    <w:numPr>
                      <w:ilvl w:val="0"/>
                      <w:numId w:val="2"/>
                    </w:numPr>
                    <w:spacing w:after="200"/>
                  </w:pPr>
                  <w:r>
                    <w:t>карандаш</w:t>
                  </w:r>
                </w:p>
                <w:p w:rsidR="00F07DAE" w:rsidRDefault="00F07DAE" w:rsidP="003048BC">
                  <w:pPr>
                    <w:pStyle w:val="a3"/>
                    <w:numPr>
                      <w:ilvl w:val="0"/>
                      <w:numId w:val="2"/>
                    </w:numPr>
                    <w:spacing w:after="200"/>
                  </w:pPr>
                  <w:r>
                    <w:t xml:space="preserve">воздушный шар </w:t>
                  </w:r>
                </w:p>
                <w:p w:rsidR="00F07DAE" w:rsidRDefault="00F07DAE" w:rsidP="003048BC">
                  <w:pPr>
                    <w:pStyle w:val="a3"/>
                    <w:numPr>
                      <w:ilvl w:val="0"/>
                      <w:numId w:val="2"/>
                    </w:numPr>
                    <w:spacing w:after="200"/>
                  </w:pPr>
                  <w:r>
                    <w:t>предметы из стекла и пластмассы</w:t>
                  </w:r>
                </w:p>
                <w:p w:rsidR="00F07DAE" w:rsidRPr="00AC7EA9" w:rsidRDefault="00F07DAE" w:rsidP="00D56CA2">
                  <w:pPr>
                    <w:pStyle w:val="a3"/>
                    <w:spacing w:after="200"/>
                  </w:pPr>
                </w:p>
              </w:txbxContent>
            </v:textbox>
            <w10:wrap type="square"/>
          </v:rect>
        </w:pict>
      </w:r>
    </w:p>
    <w:p w:rsidR="00632B73" w:rsidRPr="002A0CBA" w:rsidRDefault="00632B73" w:rsidP="003048BC">
      <w:pPr>
        <w:shd w:val="clear" w:color="auto" w:fill="FFFFFF"/>
        <w:spacing w:line="250" w:lineRule="exact"/>
        <w:ind w:left="34" w:right="10"/>
        <w:jc w:val="both"/>
      </w:pPr>
    </w:p>
    <w:p w:rsidR="003048BC" w:rsidRPr="003048BC" w:rsidRDefault="00632B73" w:rsidP="00632B73">
      <w:pPr>
        <w:shd w:val="clear" w:color="auto" w:fill="FFFFFF"/>
        <w:spacing w:line="250" w:lineRule="exact"/>
        <w:ind w:left="62" w:right="19" w:firstLine="317"/>
        <w:jc w:val="both"/>
        <w:rPr>
          <w:rFonts w:ascii="Comic Sans MS" w:hAnsi="Comic Sans MS"/>
          <w:b/>
          <w:bCs/>
          <w:i/>
          <w:iCs/>
        </w:rPr>
      </w:pPr>
      <w:r w:rsidRPr="003048BC">
        <w:rPr>
          <w:rFonts w:ascii="Comic Sans MS" w:hAnsi="Comic Sans MS"/>
          <w:b/>
          <w:bCs/>
          <w:i/>
          <w:iCs/>
        </w:rPr>
        <w:t>Описание</w:t>
      </w:r>
    </w:p>
    <w:p w:rsidR="00632B73" w:rsidRDefault="003048BC" w:rsidP="003048BC">
      <w:pPr>
        <w:pStyle w:val="a3"/>
        <w:numPr>
          <w:ilvl w:val="0"/>
          <w:numId w:val="5"/>
        </w:numPr>
      </w:pPr>
      <w:r>
        <w:t>Для опыта нужно взять магниты и попробовать с помощью магнита подвигать все предметы из разного материала. Нужно посмотреть, что можно двигать, а что нет.</w:t>
      </w:r>
    </w:p>
    <w:p w:rsidR="003048BC" w:rsidRDefault="003048BC" w:rsidP="003048BC"/>
    <w:p w:rsidR="003048BC" w:rsidRDefault="003048BC" w:rsidP="003048BC"/>
    <w:p w:rsidR="003048BC" w:rsidRDefault="003048BC" w:rsidP="003048BC"/>
    <w:p w:rsidR="003048BC" w:rsidRDefault="003048BC" w:rsidP="003048BC"/>
    <w:p w:rsidR="003048BC" w:rsidRDefault="003048BC" w:rsidP="003048BC"/>
    <w:p w:rsidR="003048BC" w:rsidRDefault="003048BC" w:rsidP="003048BC"/>
    <w:p w:rsidR="003048BC" w:rsidRDefault="003048BC" w:rsidP="003048BC"/>
    <w:p w:rsidR="003048BC" w:rsidRDefault="003048BC" w:rsidP="003048BC"/>
    <w:p w:rsidR="003048BC" w:rsidRDefault="003048BC" w:rsidP="003048BC"/>
    <w:p w:rsidR="003048BC" w:rsidRDefault="003048BC" w:rsidP="003048BC"/>
    <w:p w:rsidR="003048BC" w:rsidRDefault="003048BC" w:rsidP="003048BC"/>
    <w:p w:rsidR="003048BC" w:rsidRDefault="003048BC" w:rsidP="003048BC"/>
    <w:p w:rsidR="003048BC" w:rsidRDefault="003048BC" w:rsidP="003048BC"/>
    <w:p w:rsidR="003048BC" w:rsidRDefault="003048BC" w:rsidP="003048BC"/>
    <w:p w:rsidR="003048BC" w:rsidRDefault="003048BC" w:rsidP="003048BC"/>
    <w:p w:rsidR="003048BC" w:rsidRDefault="003048BC" w:rsidP="003048BC"/>
    <w:p w:rsidR="003048BC" w:rsidRDefault="003048BC" w:rsidP="003048BC"/>
    <w:p w:rsidR="003048BC" w:rsidRDefault="003048BC" w:rsidP="003048BC"/>
    <w:p w:rsidR="003048BC" w:rsidRDefault="003048BC" w:rsidP="003048BC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-1331736</wp:posOffset>
            </wp:positionH>
            <wp:positionV relativeFrom="paragraph">
              <wp:posOffset>130316</wp:posOffset>
            </wp:positionV>
            <wp:extent cx="7679972" cy="5317067"/>
            <wp:effectExtent l="19050" t="0" r="0" b="0"/>
            <wp:wrapNone/>
            <wp:docPr id="19" name="Рисунок 5" descr="C:\Users\test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t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972" cy="5317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8BC" w:rsidRDefault="003048BC" w:rsidP="003048BC"/>
    <w:p w:rsidR="003048BC" w:rsidRDefault="003048BC" w:rsidP="003048BC"/>
    <w:p w:rsidR="003048BC" w:rsidRDefault="003048BC" w:rsidP="003048BC"/>
    <w:p w:rsidR="003048BC" w:rsidRDefault="009B789A" w:rsidP="003048BC">
      <w:r>
        <w:rPr>
          <w:noProof/>
        </w:rPr>
        <w:pict>
          <v:shape id="_x0000_s1033" type="#_x0000_t116" style="position:absolute;margin-left:7.95pt;margin-top:6.6pt;width:407.25pt;height:38.35pt;z-index:25167155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33">
              <w:txbxContent>
                <w:p w:rsidR="00F07DAE" w:rsidRDefault="00F07DAE" w:rsidP="003048BC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ОПЫТ  «Волосы дыбом»</w:t>
                  </w:r>
                </w:p>
                <w:p w:rsidR="00F07DAE" w:rsidRDefault="00F07DAE" w:rsidP="003048BC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F07DAE" w:rsidRPr="00633A2D" w:rsidRDefault="00F07DAE" w:rsidP="003048BC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048BC" w:rsidRDefault="003048BC" w:rsidP="003048BC"/>
    <w:p w:rsidR="003048BC" w:rsidRDefault="003048BC" w:rsidP="003048BC"/>
    <w:p w:rsidR="000220BF" w:rsidRDefault="000220BF" w:rsidP="003048BC">
      <w:pPr>
        <w:rPr>
          <w:rFonts w:ascii="Comic Sans MS" w:hAnsi="Comic Sans MS"/>
          <w:b/>
        </w:rPr>
      </w:pPr>
    </w:p>
    <w:p w:rsidR="000220BF" w:rsidRDefault="009B789A" w:rsidP="003048B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rect id="_x0000_s1034" style="position:absolute;margin-left:-30.75pt;margin-top:2.7pt;width:129.55pt;height:117.45pt;z-index:-25164185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34">
              <w:txbxContent>
                <w:p w:rsidR="00F07DAE" w:rsidRPr="00633A2D" w:rsidRDefault="00F07DAE" w:rsidP="003048BC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633A2D">
                    <w:rPr>
                      <w:rFonts w:ascii="Comic Sans MS" w:hAnsi="Comic Sans MS"/>
                      <w:b/>
                    </w:rPr>
                    <w:t xml:space="preserve">Для опыта </w:t>
                  </w:r>
                  <w:proofErr w:type="gramStart"/>
                  <w:r w:rsidRPr="00633A2D">
                    <w:rPr>
                      <w:rFonts w:ascii="Comic Sans MS" w:hAnsi="Comic Sans MS"/>
                      <w:b/>
                    </w:rPr>
                    <w:t>нужны</w:t>
                  </w:r>
                  <w:proofErr w:type="gramEnd"/>
                  <w:r w:rsidRPr="00633A2D">
                    <w:rPr>
                      <w:rFonts w:ascii="Comic Sans MS" w:hAnsi="Comic Sans MS"/>
                      <w:b/>
                    </w:rPr>
                    <w:t>:</w:t>
                  </w:r>
                </w:p>
                <w:p w:rsidR="00F07DAE" w:rsidRDefault="00F07DAE" w:rsidP="003048BC">
                  <w:pPr>
                    <w:pStyle w:val="a3"/>
                    <w:numPr>
                      <w:ilvl w:val="0"/>
                      <w:numId w:val="2"/>
                    </w:numPr>
                    <w:spacing w:after="200"/>
                  </w:pPr>
                  <w:r>
                    <w:t xml:space="preserve">воздушный шар </w:t>
                  </w:r>
                </w:p>
                <w:p w:rsidR="00F07DAE" w:rsidRDefault="00F07DAE" w:rsidP="003048BC">
                  <w:pPr>
                    <w:pStyle w:val="a3"/>
                    <w:numPr>
                      <w:ilvl w:val="0"/>
                      <w:numId w:val="2"/>
                    </w:numPr>
                    <w:spacing w:after="200"/>
                  </w:pPr>
                  <w:r>
                    <w:t>ткань</w:t>
                  </w:r>
                </w:p>
                <w:p w:rsidR="00F07DAE" w:rsidRPr="00AC7EA9" w:rsidRDefault="00F07DAE" w:rsidP="000220BF">
                  <w:pPr>
                    <w:spacing w:after="200"/>
                    <w:ind w:left="360"/>
                  </w:pPr>
                </w:p>
              </w:txbxContent>
            </v:textbox>
            <w10:wrap type="square"/>
          </v:rect>
        </w:pict>
      </w:r>
    </w:p>
    <w:p w:rsidR="003048BC" w:rsidRPr="003048BC" w:rsidRDefault="003048BC" w:rsidP="003048BC">
      <w:pPr>
        <w:rPr>
          <w:rFonts w:ascii="Comic Sans MS" w:hAnsi="Comic Sans MS"/>
          <w:b/>
        </w:rPr>
      </w:pPr>
      <w:r w:rsidRPr="003048BC">
        <w:rPr>
          <w:rFonts w:ascii="Comic Sans MS" w:hAnsi="Comic Sans MS"/>
          <w:b/>
        </w:rPr>
        <w:t>Описание</w:t>
      </w:r>
    </w:p>
    <w:p w:rsidR="003048BC" w:rsidRDefault="003048BC" w:rsidP="003048BC">
      <w:pPr>
        <w:pStyle w:val="a3"/>
        <w:numPr>
          <w:ilvl w:val="0"/>
          <w:numId w:val="5"/>
        </w:numPr>
      </w:pPr>
      <w:r>
        <w:t>Потри шарик о ткань, чтобы на нем накопился электрический заряд.</w:t>
      </w:r>
    </w:p>
    <w:p w:rsidR="003048BC" w:rsidRDefault="003048BC" w:rsidP="003048BC">
      <w:pPr>
        <w:pStyle w:val="a3"/>
        <w:numPr>
          <w:ilvl w:val="0"/>
          <w:numId w:val="5"/>
        </w:numPr>
      </w:pPr>
      <w:r>
        <w:t>Подними шарик над головой помощника, что будет?</w:t>
      </w:r>
    </w:p>
    <w:p w:rsidR="003048BC" w:rsidRDefault="003048BC" w:rsidP="003048BC">
      <w:pPr>
        <w:pStyle w:val="a3"/>
        <w:numPr>
          <w:ilvl w:val="0"/>
          <w:numId w:val="5"/>
        </w:numPr>
      </w:pPr>
      <w:r>
        <w:t>Можешь проделать опыт и над собой перед зеркалом.</w:t>
      </w:r>
    </w:p>
    <w:p w:rsidR="000220BF" w:rsidRDefault="000220BF" w:rsidP="000220BF"/>
    <w:p w:rsidR="000220BF" w:rsidRDefault="000220BF" w:rsidP="000220BF"/>
    <w:p w:rsidR="000220BF" w:rsidRDefault="000220BF" w:rsidP="000220BF"/>
    <w:p w:rsidR="000220BF" w:rsidRDefault="000220BF" w:rsidP="000220BF"/>
    <w:p w:rsidR="000220BF" w:rsidRDefault="000220BF" w:rsidP="000220BF"/>
    <w:p w:rsidR="000220BF" w:rsidRDefault="000220BF" w:rsidP="000220BF"/>
    <w:p w:rsidR="000220BF" w:rsidRDefault="000220BF" w:rsidP="000220BF"/>
    <w:p w:rsidR="000220BF" w:rsidRDefault="000220BF" w:rsidP="000220BF"/>
    <w:p w:rsidR="000220BF" w:rsidRDefault="000220BF" w:rsidP="000220BF"/>
    <w:p w:rsidR="000220BF" w:rsidRDefault="000220BF" w:rsidP="000220BF"/>
    <w:p w:rsidR="000220BF" w:rsidRDefault="000220BF" w:rsidP="000220BF"/>
    <w:p w:rsidR="000220BF" w:rsidRDefault="000220BF" w:rsidP="000220BF"/>
    <w:p w:rsidR="000220BF" w:rsidRDefault="009B789A" w:rsidP="000220BF">
      <w:r>
        <w:rPr>
          <w:noProof/>
        </w:rPr>
        <w:pict>
          <v:shape id="_x0000_s1035" type="#_x0000_t116" style="position:absolute;margin-left:1.3pt;margin-top:2.75pt;width:407.25pt;height:38.35pt;z-index:25167564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35">
              <w:txbxContent>
                <w:p w:rsidR="00F07DAE" w:rsidRDefault="00F07DAE" w:rsidP="000220BF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ОПЫТ  «Притягивающиеся шарики»</w:t>
                  </w:r>
                </w:p>
                <w:p w:rsidR="00F07DAE" w:rsidRDefault="00F07DAE" w:rsidP="000220BF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F07DAE" w:rsidRDefault="00F07DAE" w:rsidP="000220BF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F07DAE" w:rsidRDefault="00F07DAE" w:rsidP="000220BF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F07DAE" w:rsidRPr="00633A2D" w:rsidRDefault="00F07DAE" w:rsidP="000220BF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220BF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-1314874</wp:posOffset>
            </wp:positionH>
            <wp:positionV relativeFrom="paragraph">
              <wp:posOffset>-730322</wp:posOffset>
            </wp:positionV>
            <wp:extent cx="7656125" cy="5339644"/>
            <wp:effectExtent l="19050" t="0" r="1975" b="0"/>
            <wp:wrapNone/>
            <wp:docPr id="20" name="Рисунок 5" descr="C:\Users\test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t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125" cy="533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0BF" w:rsidRDefault="000220BF" w:rsidP="000220BF"/>
    <w:p w:rsidR="000220BF" w:rsidRDefault="000220BF" w:rsidP="000220BF"/>
    <w:p w:rsidR="000220BF" w:rsidRDefault="009B789A" w:rsidP="000220BF">
      <w:r w:rsidRPr="009B789A">
        <w:rPr>
          <w:rFonts w:ascii="Comic Sans MS" w:hAnsi="Comic Sans MS"/>
          <w:b/>
          <w:i/>
          <w:noProof/>
        </w:rPr>
        <w:pict>
          <v:rect id="_x0000_s1036" style="position:absolute;margin-left:-41.85pt;margin-top:11.55pt;width:129.55pt;height:105.45pt;z-index:-25163776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36">
              <w:txbxContent>
                <w:p w:rsidR="00F07DAE" w:rsidRPr="00633A2D" w:rsidRDefault="00F07DAE" w:rsidP="000220BF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633A2D">
                    <w:rPr>
                      <w:rFonts w:ascii="Comic Sans MS" w:hAnsi="Comic Sans MS"/>
                      <w:b/>
                    </w:rPr>
                    <w:t xml:space="preserve">Для опыта </w:t>
                  </w:r>
                  <w:proofErr w:type="gramStart"/>
                  <w:r w:rsidRPr="00633A2D">
                    <w:rPr>
                      <w:rFonts w:ascii="Comic Sans MS" w:hAnsi="Comic Sans MS"/>
                      <w:b/>
                    </w:rPr>
                    <w:t>нужны</w:t>
                  </w:r>
                  <w:proofErr w:type="gramEnd"/>
                  <w:r w:rsidRPr="00633A2D">
                    <w:rPr>
                      <w:rFonts w:ascii="Comic Sans MS" w:hAnsi="Comic Sans MS"/>
                      <w:b/>
                    </w:rPr>
                    <w:t>:</w:t>
                  </w:r>
                </w:p>
                <w:p w:rsidR="00F07DAE" w:rsidRDefault="00F07DAE" w:rsidP="000220BF">
                  <w:pPr>
                    <w:pStyle w:val="a3"/>
                    <w:numPr>
                      <w:ilvl w:val="0"/>
                      <w:numId w:val="2"/>
                    </w:numPr>
                    <w:spacing w:after="200"/>
                  </w:pPr>
                  <w:r>
                    <w:t xml:space="preserve">воздушные шарики </w:t>
                  </w:r>
                </w:p>
                <w:p w:rsidR="00F07DAE" w:rsidRDefault="00F07DAE" w:rsidP="000220BF">
                  <w:pPr>
                    <w:pStyle w:val="a3"/>
                    <w:numPr>
                      <w:ilvl w:val="0"/>
                      <w:numId w:val="2"/>
                    </w:numPr>
                    <w:spacing w:after="200"/>
                  </w:pPr>
                  <w:r>
                    <w:t>длинная нитка</w:t>
                  </w:r>
                </w:p>
                <w:p w:rsidR="00F07DAE" w:rsidRDefault="00F07DAE" w:rsidP="000220BF">
                  <w:pPr>
                    <w:pStyle w:val="a3"/>
                    <w:numPr>
                      <w:ilvl w:val="0"/>
                      <w:numId w:val="2"/>
                    </w:numPr>
                    <w:spacing w:after="200"/>
                  </w:pPr>
                  <w:r>
                    <w:t>лист бумаги</w:t>
                  </w:r>
                </w:p>
                <w:p w:rsidR="00F07DAE" w:rsidRPr="00AC7EA9" w:rsidRDefault="00F07DAE" w:rsidP="000220BF">
                  <w:pPr>
                    <w:spacing w:after="200"/>
                    <w:ind w:left="360"/>
                  </w:pPr>
                </w:p>
              </w:txbxContent>
            </v:textbox>
            <w10:wrap type="square"/>
          </v:rect>
        </w:pict>
      </w:r>
    </w:p>
    <w:p w:rsidR="000220BF" w:rsidRDefault="000220BF" w:rsidP="000220BF">
      <w:pPr>
        <w:rPr>
          <w:rFonts w:ascii="Comic Sans MS" w:hAnsi="Comic Sans MS"/>
          <w:b/>
          <w:i/>
        </w:rPr>
      </w:pPr>
      <w:r w:rsidRPr="000220BF">
        <w:rPr>
          <w:rFonts w:ascii="Comic Sans MS" w:hAnsi="Comic Sans MS"/>
          <w:b/>
          <w:i/>
        </w:rPr>
        <w:t>Описание</w:t>
      </w:r>
    </w:p>
    <w:p w:rsidR="000220BF" w:rsidRDefault="000220BF" w:rsidP="000220BF">
      <w:pPr>
        <w:tabs>
          <w:tab w:val="left" w:pos="156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0220BF" w:rsidRPr="000220BF" w:rsidRDefault="000220BF" w:rsidP="000220BF">
      <w:pPr>
        <w:pStyle w:val="a3"/>
        <w:numPr>
          <w:ilvl w:val="0"/>
          <w:numId w:val="6"/>
        </w:numPr>
        <w:tabs>
          <w:tab w:val="left" w:pos="851"/>
        </w:tabs>
      </w:pPr>
      <w:r w:rsidRPr="000220BF">
        <w:t>Свяжи шарики длинной ниткой. Потри шарики, чтобы на них возник электрический заряд и возьмись за середину нитки.</w:t>
      </w:r>
    </w:p>
    <w:p w:rsidR="000220BF" w:rsidRPr="000220BF" w:rsidRDefault="000220BF" w:rsidP="000220BF">
      <w:pPr>
        <w:pStyle w:val="a3"/>
        <w:numPr>
          <w:ilvl w:val="0"/>
          <w:numId w:val="6"/>
        </w:numPr>
        <w:tabs>
          <w:tab w:val="left" w:pos="709"/>
        </w:tabs>
      </w:pPr>
      <w:proofErr w:type="gramStart"/>
      <w:r w:rsidRPr="000220BF">
        <w:t>Посмотри</w:t>
      </w:r>
      <w:proofErr w:type="gramEnd"/>
      <w:r w:rsidRPr="000220BF">
        <w:t xml:space="preserve"> притягиваются ли друг к другу шарики?</w:t>
      </w:r>
    </w:p>
    <w:p w:rsidR="000220BF" w:rsidRDefault="000220BF" w:rsidP="000220BF">
      <w:pPr>
        <w:pStyle w:val="a3"/>
        <w:numPr>
          <w:ilvl w:val="0"/>
          <w:numId w:val="6"/>
        </w:numPr>
        <w:tabs>
          <w:tab w:val="left" w:pos="709"/>
        </w:tabs>
      </w:pPr>
      <w:r w:rsidRPr="000220BF">
        <w:t>Помести между шариками лист бумаги. Посмотри, что получилось.</w:t>
      </w:r>
    </w:p>
    <w:p w:rsidR="00326B40" w:rsidRDefault="00326B40" w:rsidP="00326B40">
      <w:pPr>
        <w:tabs>
          <w:tab w:val="left" w:pos="709"/>
        </w:tabs>
      </w:pPr>
    </w:p>
    <w:p w:rsidR="00326B40" w:rsidRDefault="00326B40" w:rsidP="00326B40">
      <w:pPr>
        <w:tabs>
          <w:tab w:val="left" w:pos="709"/>
        </w:tabs>
      </w:pPr>
    </w:p>
    <w:p w:rsidR="00326B40" w:rsidRDefault="00326B40" w:rsidP="00326B40">
      <w:pPr>
        <w:tabs>
          <w:tab w:val="left" w:pos="709"/>
        </w:tabs>
      </w:pPr>
    </w:p>
    <w:p w:rsidR="00326B40" w:rsidRDefault="00326B40" w:rsidP="00326B40">
      <w:pPr>
        <w:tabs>
          <w:tab w:val="left" w:pos="709"/>
        </w:tabs>
      </w:pPr>
    </w:p>
    <w:p w:rsidR="00326B40" w:rsidRDefault="00326B40" w:rsidP="00326B40">
      <w:pPr>
        <w:tabs>
          <w:tab w:val="left" w:pos="709"/>
        </w:tabs>
      </w:pPr>
    </w:p>
    <w:p w:rsidR="00326B40" w:rsidRDefault="00326B40" w:rsidP="00326B40">
      <w:pPr>
        <w:tabs>
          <w:tab w:val="left" w:pos="709"/>
        </w:tabs>
      </w:pPr>
    </w:p>
    <w:p w:rsidR="00326B40" w:rsidRDefault="00326B40" w:rsidP="00326B40">
      <w:pPr>
        <w:tabs>
          <w:tab w:val="left" w:pos="709"/>
        </w:tabs>
      </w:pPr>
    </w:p>
    <w:p w:rsidR="00326B40" w:rsidRDefault="00326B40" w:rsidP="00326B40">
      <w:pPr>
        <w:tabs>
          <w:tab w:val="left" w:pos="709"/>
        </w:tabs>
      </w:pPr>
    </w:p>
    <w:p w:rsidR="00326B40" w:rsidRDefault="00326B40" w:rsidP="00326B40">
      <w:pPr>
        <w:tabs>
          <w:tab w:val="left" w:pos="709"/>
        </w:tabs>
      </w:pPr>
    </w:p>
    <w:p w:rsidR="00326B40" w:rsidRDefault="00326B40" w:rsidP="00326B40">
      <w:pPr>
        <w:tabs>
          <w:tab w:val="left" w:pos="709"/>
        </w:tabs>
      </w:pPr>
    </w:p>
    <w:p w:rsidR="00326B40" w:rsidRDefault="00326B40" w:rsidP="00326B40">
      <w:pPr>
        <w:tabs>
          <w:tab w:val="left" w:pos="709"/>
        </w:tabs>
      </w:pPr>
    </w:p>
    <w:p w:rsidR="00326B40" w:rsidRDefault="00326B40" w:rsidP="00326B40">
      <w:pPr>
        <w:tabs>
          <w:tab w:val="left" w:pos="709"/>
        </w:tabs>
      </w:pPr>
    </w:p>
    <w:p w:rsidR="00326B40" w:rsidRDefault="00326B40" w:rsidP="00326B40">
      <w:pPr>
        <w:tabs>
          <w:tab w:val="left" w:pos="709"/>
        </w:tabs>
      </w:pPr>
    </w:p>
    <w:p w:rsidR="00326B40" w:rsidRDefault="00326B40" w:rsidP="00326B40">
      <w:pPr>
        <w:tabs>
          <w:tab w:val="left" w:pos="709"/>
        </w:tabs>
      </w:pPr>
    </w:p>
    <w:p w:rsidR="00326B40" w:rsidRDefault="00326B40" w:rsidP="00326B40">
      <w:pPr>
        <w:tabs>
          <w:tab w:val="left" w:pos="709"/>
        </w:tabs>
      </w:pPr>
    </w:p>
    <w:p w:rsidR="00326B40" w:rsidRDefault="00D56CA2" w:rsidP="00326B40">
      <w:pPr>
        <w:tabs>
          <w:tab w:val="left" w:pos="709"/>
        </w:tabs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-1303655</wp:posOffset>
            </wp:positionH>
            <wp:positionV relativeFrom="paragraph">
              <wp:posOffset>41910</wp:posOffset>
            </wp:positionV>
            <wp:extent cx="7670165" cy="5320030"/>
            <wp:effectExtent l="19050" t="0" r="6985" b="0"/>
            <wp:wrapNone/>
            <wp:docPr id="21" name="Рисунок 5" descr="C:\Users\test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t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165" cy="532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B40" w:rsidRDefault="00326B40" w:rsidP="00326B40">
      <w:pPr>
        <w:tabs>
          <w:tab w:val="left" w:pos="709"/>
        </w:tabs>
      </w:pPr>
    </w:p>
    <w:p w:rsidR="00326B40" w:rsidRDefault="00326B40" w:rsidP="00326B40">
      <w:pPr>
        <w:tabs>
          <w:tab w:val="left" w:pos="709"/>
        </w:tabs>
      </w:pPr>
    </w:p>
    <w:p w:rsidR="00326B40" w:rsidRDefault="009B789A" w:rsidP="00326B40">
      <w:pPr>
        <w:tabs>
          <w:tab w:val="left" w:pos="709"/>
        </w:tabs>
      </w:pPr>
      <w:r>
        <w:rPr>
          <w:noProof/>
        </w:rPr>
        <w:pict>
          <v:shape id="_x0000_s1037" type="#_x0000_t116" style="position:absolute;margin-left:-7.7pt;margin-top:4.55pt;width:407.25pt;height:38.35pt;z-index:25167974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37">
              <w:txbxContent>
                <w:p w:rsidR="00F07DAE" w:rsidRDefault="00F07DAE" w:rsidP="00326B40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ОПЫТ  «Как летит парашютист»</w:t>
                  </w:r>
                </w:p>
                <w:p w:rsidR="00F07DAE" w:rsidRDefault="00F07DAE" w:rsidP="00326B40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F07DAE" w:rsidRDefault="00F07DAE" w:rsidP="00326B40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F07DAE" w:rsidRDefault="00F07DAE" w:rsidP="00326B40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F07DAE" w:rsidRDefault="00F07DAE" w:rsidP="00326B40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F07DAE" w:rsidRDefault="00F07DAE" w:rsidP="00326B40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F07DAE" w:rsidRDefault="00F07DAE" w:rsidP="00326B40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F07DAE" w:rsidRDefault="00F07DAE" w:rsidP="00326B40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F07DAE" w:rsidRPr="00633A2D" w:rsidRDefault="00F07DAE" w:rsidP="00326B40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26B40" w:rsidRDefault="00326B40" w:rsidP="00326B40">
      <w:pPr>
        <w:tabs>
          <w:tab w:val="left" w:pos="709"/>
        </w:tabs>
      </w:pPr>
    </w:p>
    <w:p w:rsidR="00326B40" w:rsidRDefault="00326B40" w:rsidP="00326B40">
      <w:pPr>
        <w:tabs>
          <w:tab w:val="left" w:pos="709"/>
        </w:tabs>
      </w:pPr>
    </w:p>
    <w:p w:rsidR="00326B40" w:rsidRDefault="00326B40" w:rsidP="00326B40">
      <w:pPr>
        <w:tabs>
          <w:tab w:val="left" w:pos="709"/>
        </w:tabs>
      </w:pPr>
    </w:p>
    <w:p w:rsidR="00326B40" w:rsidRDefault="00326B40" w:rsidP="00326B40">
      <w:pPr>
        <w:tabs>
          <w:tab w:val="left" w:pos="709"/>
        </w:tabs>
      </w:pPr>
    </w:p>
    <w:p w:rsidR="00326B40" w:rsidRPr="009F7387" w:rsidRDefault="009B789A" w:rsidP="00326B40">
      <w:pPr>
        <w:tabs>
          <w:tab w:val="left" w:pos="709"/>
        </w:tabs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noProof/>
        </w:rPr>
        <w:pict>
          <v:rect id="_x0000_s1038" style="position:absolute;margin-left:-26.1pt;margin-top:.05pt;width:129.55pt;height:118.5pt;z-index:-25163366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38">
              <w:txbxContent>
                <w:p w:rsidR="00F07DAE" w:rsidRPr="00633A2D" w:rsidRDefault="00F07DAE" w:rsidP="00F07DAE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633A2D">
                    <w:rPr>
                      <w:rFonts w:ascii="Comic Sans MS" w:hAnsi="Comic Sans MS"/>
                      <w:b/>
                    </w:rPr>
                    <w:t xml:space="preserve">Для опыта </w:t>
                  </w:r>
                  <w:proofErr w:type="gramStart"/>
                  <w:r w:rsidRPr="00633A2D">
                    <w:rPr>
                      <w:rFonts w:ascii="Comic Sans MS" w:hAnsi="Comic Sans MS"/>
                      <w:b/>
                    </w:rPr>
                    <w:t>нужны</w:t>
                  </w:r>
                  <w:proofErr w:type="gramEnd"/>
                  <w:r w:rsidRPr="00633A2D">
                    <w:rPr>
                      <w:rFonts w:ascii="Comic Sans MS" w:hAnsi="Comic Sans MS"/>
                      <w:b/>
                    </w:rPr>
                    <w:t>:</w:t>
                  </w:r>
                </w:p>
                <w:p w:rsidR="00F07DAE" w:rsidRDefault="00F24413" w:rsidP="00F07DAE">
                  <w:pPr>
                    <w:pStyle w:val="a3"/>
                    <w:numPr>
                      <w:ilvl w:val="0"/>
                      <w:numId w:val="2"/>
                    </w:numPr>
                    <w:spacing w:after="200"/>
                  </w:pPr>
                  <w:r>
                    <w:t>тонкий носовой платок</w:t>
                  </w:r>
                </w:p>
                <w:p w:rsidR="00F07DAE" w:rsidRDefault="00F24413" w:rsidP="00F07DAE">
                  <w:pPr>
                    <w:pStyle w:val="a3"/>
                    <w:numPr>
                      <w:ilvl w:val="0"/>
                      <w:numId w:val="2"/>
                    </w:numPr>
                    <w:spacing w:after="200"/>
                  </w:pPr>
                  <w:r>
                    <w:t>тонкая бечевка или тесемка</w:t>
                  </w:r>
                </w:p>
                <w:p w:rsidR="00F07DAE" w:rsidRDefault="00F24413" w:rsidP="00F07DAE">
                  <w:pPr>
                    <w:pStyle w:val="a3"/>
                    <w:numPr>
                      <w:ilvl w:val="0"/>
                      <w:numId w:val="2"/>
                    </w:numPr>
                    <w:spacing w:after="200"/>
                  </w:pPr>
                  <w:r>
                    <w:t>прищепка</w:t>
                  </w:r>
                </w:p>
                <w:p w:rsidR="00F07DAE" w:rsidRPr="00AC7EA9" w:rsidRDefault="00F07DAE" w:rsidP="00F07DAE">
                  <w:pPr>
                    <w:spacing w:after="200"/>
                    <w:ind w:left="360"/>
                  </w:pPr>
                </w:p>
              </w:txbxContent>
            </v:textbox>
            <w10:wrap type="square"/>
          </v:rect>
        </w:pict>
      </w:r>
      <w:r w:rsidR="009F7387" w:rsidRPr="009F7387">
        <w:rPr>
          <w:rFonts w:ascii="Comic Sans MS" w:hAnsi="Comic Sans MS"/>
          <w:b/>
          <w:i/>
        </w:rPr>
        <w:t>Описание</w:t>
      </w:r>
    </w:p>
    <w:p w:rsidR="00326B40" w:rsidRDefault="00326B40" w:rsidP="00326B40">
      <w:pPr>
        <w:tabs>
          <w:tab w:val="left" w:pos="709"/>
        </w:tabs>
      </w:pPr>
    </w:p>
    <w:p w:rsidR="00326B40" w:rsidRDefault="009F7387" w:rsidP="00326B40">
      <w:pPr>
        <w:pStyle w:val="a3"/>
        <w:numPr>
          <w:ilvl w:val="0"/>
          <w:numId w:val="7"/>
        </w:numPr>
        <w:tabs>
          <w:tab w:val="left" w:pos="709"/>
        </w:tabs>
      </w:pPr>
      <w:r>
        <w:t>Привяжи</w:t>
      </w:r>
      <w:r w:rsidR="00326B40">
        <w:t xml:space="preserve"> по углам носового платка бечевку или тесьму.</w:t>
      </w:r>
    </w:p>
    <w:p w:rsidR="00326B40" w:rsidRDefault="009F7387" w:rsidP="00326B40">
      <w:pPr>
        <w:pStyle w:val="a3"/>
        <w:numPr>
          <w:ilvl w:val="0"/>
          <w:numId w:val="7"/>
        </w:numPr>
        <w:tabs>
          <w:tab w:val="left" w:pos="709"/>
        </w:tabs>
      </w:pPr>
      <w:r>
        <w:t>Прикрепи</w:t>
      </w:r>
      <w:r w:rsidR="00326B40">
        <w:t xml:space="preserve"> прищепку по </w:t>
      </w:r>
      <w:r>
        <w:t>центру</w:t>
      </w:r>
      <w:r w:rsidR="00326B40">
        <w:t>, где соединяться нитки.</w:t>
      </w:r>
    </w:p>
    <w:p w:rsidR="00326B40" w:rsidRDefault="00326B40" w:rsidP="00326B40">
      <w:pPr>
        <w:pStyle w:val="a3"/>
        <w:numPr>
          <w:ilvl w:val="0"/>
          <w:numId w:val="7"/>
        </w:numPr>
        <w:tabs>
          <w:tab w:val="left" w:pos="709"/>
        </w:tabs>
      </w:pPr>
      <w:r>
        <w:t>Возьми платок за середину, подними его повыше и отпусти. Понаблюдай что происходит. Также поэкспериментируй и понаблюдай, что произойдет, если прищепку разместить не ровно</w:t>
      </w:r>
      <w:r w:rsidR="009F7387">
        <w:t>,</w:t>
      </w:r>
      <w:r>
        <w:t xml:space="preserve"> а наискосок.</w:t>
      </w:r>
    </w:p>
    <w:p w:rsidR="00326B40" w:rsidRPr="000220BF" w:rsidRDefault="00326B40" w:rsidP="00326B40">
      <w:pPr>
        <w:tabs>
          <w:tab w:val="left" w:pos="709"/>
        </w:tabs>
      </w:pPr>
    </w:p>
    <w:sectPr w:rsidR="00326B40" w:rsidRPr="000220BF" w:rsidSect="006F0EEA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69_"/>
      </v:shape>
    </w:pict>
  </w:numPicBullet>
  <w:abstractNum w:abstractNumId="0">
    <w:nsid w:val="FFFFFFFE"/>
    <w:multiLevelType w:val="singleLevel"/>
    <w:tmpl w:val="7C6E2514"/>
    <w:lvl w:ilvl="0">
      <w:numFmt w:val="bullet"/>
      <w:lvlText w:val="*"/>
      <w:lvlJc w:val="left"/>
    </w:lvl>
  </w:abstractNum>
  <w:abstractNum w:abstractNumId="1">
    <w:nsid w:val="1BBA57BB"/>
    <w:multiLevelType w:val="hybridMultilevel"/>
    <w:tmpl w:val="DCCC04BA"/>
    <w:lvl w:ilvl="0" w:tplc="9AE4B4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84167"/>
    <w:multiLevelType w:val="hybridMultilevel"/>
    <w:tmpl w:val="D1262BE0"/>
    <w:lvl w:ilvl="0" w:tplc="9AE4B4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D14CD"/>
    <w:multiLevelType w:val="hybridMultilevel"/>
    <w:tmpl w:val="827AEA48"/>
    <w:lvl w:ilvl="0" w:tplc="9AE4B4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44DF3"/>
    <w:multiLevelType w:val="hybridMultilevel"/>
    <w:tmpl w:val="5EB855D6"/>
    <w:lvl w:ilvl="0" w:tplc="9AE4B4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90ED3"/>
    <w:multiLevelType w:val="hybridMultilevel"/>
    <w:tmpl w:val="D9926A7A"/>
    <w:lvl w:ilvl="0" w:tplc="9AE4B4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71EF8"/>
    <w:multiLevelType w:val="hybridMultilevel"/>
    <w:tmpl w:val="C2C21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EEA"/>
    <w:rsid w:val="000220BF"/>
    <w:rsid w:val="003048BC"/>
    <w:rsid w:val="00326B40"/>
    <w:rsid w:val="004B4439"/>
    <w:rsid w:val="00585D24"/>
    <w:rsid w:val="00632B73"/>
    <w:rsid w:val="006F0EEA"/>
    <w:rsid w:val="00751C3A"/>
    <w:rsid w:val="007A5B96"/>
    <w:rsid w:val="00973D19"/>
    <w:rsid w:val="009B789A"/>
    <w:rsid w:val="009F7387"/>
    <w:rsid w:val="00CD312F"/>
    <w:rsid w:val="00D56CA2"/>
    <w:rsid w:val="00F07DAE"/>
    <w:rsid w:val="00F2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E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4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4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dcterms:created xsi:type="dcterms:W3CDTF">2015-01-22T06:52:00Z</dcterms:created>
  <dcterms:modified xsi:type="dcterms:W3CDTF">2015-01-29T07:28:00Z</dcterms:modified>
</cp:coreProperties>
</file>