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927" w:rsidRDefault="002D2927"/>
    <w:p w:rsidR="007141C0" w:rsidRP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sz w:val="28"/>
          <w:szCs w:val="28"/>
        </w:rPr>
        <w:t>Согласовано</w:t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>Утверждаю</w:t>
      </w:r>
    </w:p>
    <w:p w:rsidR="00027499" w:rsidRP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sz w:val="28"/>
          <w:szCs w:val="28"/>
        </w:rPr>
        <w:t>Протокол заседания</w:t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 xml:space="preserve">Заведующий   </w:t>
      </w:r>
    </w:p>
    <w:p w:rsidR="00027499" w:rsidRP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sz w:val="28"/>
          <w:szCs w:val="28"/>
        </w:rPr>
        <w:t xml:space="preserve">педагогического совета           </w:t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>МАДОУ д/с №101</w:t>
      </w:r>
    </w:p>
    <w:p w:rsidR="00027499" w:rsidRP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sz w:val="28"/>
          <w:szCs w:val="28"/>
        </w:rPr>
        <w:t xml:space="preserve">МАДОУ д/с №101     </w:t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>города Тюмени</w:t>
      </w:r>
    </w:p>
    <w:p w:rsidR="00027499" w:rsidRP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sz w:val="28"/>
          <w:szCs w:val="28"/>
        </w:rPr>
        <w:t>города Тюмени</w:t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>__________Боровкова Е.Н.</w:t>
      </w: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sz w:val="28"/>
          <w:szCs w:val="28"/>
        </w:rPr>
        <w:t xml:space="preserve">№____ от «___»____________2014 г. </w:t>
      </w:r>
      <w:r w:rsidRPr="000274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7499">
        <w:rPr>
          <w:rFonts w:ascii="Times New Roman" w:hAnsi="Times New Roman" w:cs="Times New Roman"/>
          <w:sz w:val="28"/>
          <w:szCs w:val="28"/>
        </w:rPr>
        <w:t>«___»____________2014 г.</w:t>
      </w: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Pr="00027499" w:rsidRDefault="00027499" w:rsidP="000274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499">
        <w:rPr>
          <w:rFonts w:ascii="Times New Roman" w:hAnsi="Times New Roman" w:cs="Times New Roman"/>
          <w:b/>
          <w:sz w:val="36"/>
          <w:szCs w:val="36"/>
        </w:rPr>
        <w:t>Основная общеобразовательная программа</w:t>
      </w:r>
    </w:p>
    <w:p w:rsidR="00027499" w:rsidRPr="00027499" w:rsidRDefault="00027499" w:rsidP="000274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499">
        <w:rPr>
          <w:rFonts w:ascii="Times New Roman" w:hAnsi="Times New Roman" w:cs="Times New Roman"/>
          <w:b/>
          <w:sz w:val="36"/>
          <w:szCs w:val="36"/>
        </w:rPr>
        <w:t>дошкольного образования</w:t>
      </w:r>
    </w:p>
    <w:p w:rsidR="00027499" w:rsidRPr="00027499" w:rsidRDefault="00027499" w:rsidP="000274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499">
        <w:rPr>
          <w:rFonts w:ascii="Times New Roman" w:hAnsi="Times New Roman" w:cs="Times New Roman"/>
          <w:b/>
          <w:sz w:val="36"/>
          <w:szCs w:val="36"/>
        </w:rPr>
        <w:t>муниципального автономного</w:t>
      </w:r>
    </w:p>
    <w:p w:rsidR="00027499" w:rsidRPr="00027499" w:rsidRDefault="00027499" w:rsidP="000274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499">
        <w:rPr>
          <w:rFonts w:ascii="Times New Roman" w:hAnsi="Times New Roman" w:cs="Times New Roman"/>
          <w:b/>
          <w:sz w:val="36"/>
          <w:szCs w:val="36"/>
        </w:rPr>
        <w:t>дошкольного образовательного учреждения</w:t>
      </w:r>
    </w:p>
    <w:p w:rsidR="00027499" w:rsidRDefault="00027499" w:rsidP="000274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7499">
        <w:rPr>
          <w:rFonts w:ascii="Times New Roman" w:hAnsi="Times New Roman" w:cs="Times New Roman"/>
          <w:b/>
          <w:sz w:val="36"/>
          <w:szCs w:val="36"/>
        </w:rPr>
        <w:t>детского сада №101 города Тюмени</w:t>
      </w: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02749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Тюмень, 2014 г.</w:t>
      </w: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499" w:rsidRPr="00027499" w:rsidRDefault="00027499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1C0" w:rsidRDefault="007141C0" w:rsidP="007141C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Авторский коллектив</w:t>
      </w:r>
    </w:p>
    <w:p w:rsidR="007141C0" w:rsidRDefault="007141C0" w:rsidP="007141C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1C0" w:rsidRDefault="007141C0" w:rsidP="007141C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группы – Боровкова Екатерина Николаевна, </w:t>
      </w:r>
      <w:r w:rsidRPr="007141C0"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 xml:space="preserve"> МАДОУ детского сада №101 города Тюмени, награждена Почетной грамотой Министерства образования РФ</w:t>
      </w:r>
      <w:r w:rsidR="00B2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F9D" w:rsidRDefault="00904F9D" w:rsidP="0078283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B6">
        <w:rPr>
          <w:rFonts w:ascii="Times New Roman" w:hAnsi="Times New Roman" w:cs="Times New Roman"/>
          <w:b/>
          <w:sz w:val="28"/>
          <w:szCs w:val="28"/>
        </w:rPr>
        <w:t xml:space="preserve">Состав группы: </w:t>
      </w:r>
    </w:p>
    <w:p w:rsidR="00782831" w:rsidRDefault="00782831" w:rsidP="0078283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Суковатицына Любовь Александровна, </w:t>
      </w: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4312B6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</w:p>
    <w:p w:rsidR="00782831" w:rsidRPr="004312B6" w:rsidRDefault="00782831" w:rsidP="00782831">
      <w:pPr>
        <w:tabs>
          <w:tab w:val="left" w:pos="24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Хлюстина Мария Владимировна,</w:t>
      </w:r>
      <w:r w:rsidRPr="004312B6">
        <w:rPr>
          <w:rFonts w:ascii="Times New Roman" w:hAnsi="Times New Roman" w:cs="Times New Roman"/>
          <w:sz w:val="28"/>
          <w:szCs w:val="28"/>
        </w:rPr>
        <w:t xml:space="preserve"> старши</w:t>
      </w:r>
      <w:r>
        <w:rPr>
          <w:rFonts w:ascii="Times New Roman" w:hAnsi="Times New Roman" w:cs="Times New Roman"/>
          <w:sz w:val="28"/>
          <w:szCs w:val="28"/>
        </w:rPr>
        <w:t>й воспитатель высшей категории</w:t>
      </w:r>
    </w:p>
    <w:p w:rsidR="00782831" w:rsidRPr="004312B6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Костромеева Яна Викторовна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312B6">
        <w:rPr>
          <w:rFonts w:ascii="Times New Roman" w:hAnsi="Times New Roman" w:cs="Times New Roman"/>
          <w:sz w:val="28"/>
          <w:szCs w:val="28"/>
        </w:rPr>
        <w:t xml:space="preserve">оспитатель высшей категории </w:t>
      </w:r>
    </w:p>
    <w:p w:rsidR="00782831" w:rsidRPr="00440167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Фаизова Асия Ярхамутдиновна,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</w:t>
      </w:r>
      <w:r w:rsidRPr="00440167">
        <w:rPr>
          <w:rFonts w:ascii="Times New Roman" w:hAnsi="Times New Roman" w:cs="Times New Roman"/>
          <w:sz w:val="28"/>
          <w:szCs w:val="28"/>
        </w:rPr>
        <w:t>руководитель перв</w:t>
      </w:r>
      <w:r w:rsidR="00440167" w:rsidRPr="00440167">
        <w:rPr>
          <w:rFonts w:ascii="Times New Roman" w:hAnsi="Times New Roman" w:cs="Times New Roman"/>
          <w:sz w:val="28"/>
          <w:szCs w:val="28"/>
        </w:rPr>
        <w:t>ой</w:t>
      </w:r>
      <w:r w:rsidRPr="0044016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440167" w:rsidRPr="00440167">
        <w:rPr>
          <w:rFonts w:ascii="Times New Roman" w:hAnsi="Times New Roman" w:cs="Times New Roman"/>
          <w:sz w:val="28"/>
          <w:szCs w:val="28"/>
        </w:rPr>
        <w:t>и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7B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Янабаева Лариса Хабибулловна,</w:t>
      </w:r>
      <w:r w:rsidRPr="004312B6">
        <w:rPr>
          <w:rFonts w:ascii="Times New Roman" w:hAnsi="Times New Roman" w:cs="Times New Roman"/>
          <w:sz w:val="28"/>
          <w:szCs w:val="28"/>
        </w:rPr>
        <w:t xml:space="preserve"> учитель-логопед</w:t>
      </w: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4312B6" w:rsidRDefault="00782831" w:rsidP="00782831">
      <w:pPr>
        <w:tabs>
          <w:tab w:val="left" w:pos="20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Основная обще</w:t>
      </w:r>
      <w:r w:rsidRPr="004312B6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B6">
        <w:rPr>
          <w:rFonts w:ascii="Times New Roman" w:hAnsi="Times New Roman" w:cs="Times New Roman"/>
          <w:sz w:val="28"/>
          <w:szCs w:val="28"/>
        </w:rPr>
        <w:t xml:space="preserve"> дошкольного образования                                                   муниципального автономного дошкольного образовательного учреждения </w:t>
      </w:r>
    </w:p>
    <w:p w:rsidR="00782831" w:rsidRPr="004312B6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№10</w:t>
      </w:r>
      <w:r w:rsidRPr="004312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города Тюмени  является инновационным образовательным программным документом, подготовленным с учетом новейших достижений науки  и практики, разработанной на основе  </w:t>
      </w:r>
      <w:r w:rsidR="007E6155">
        <w:rPr>
          <w:rFonts w:ascii="Times New Roman" w:hAnsi="Times New Roman" w:cs="Times New Roman"/>
          <w:sz w:val="28"/>
          <w:szCs w:val="28"/>
        </w:rPr>
        <w:t xml:space="preserve">примерной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7E6155">
        <w:rPr>
          <w:rFonts w:ascii="Times New Roman" w:hAnsi="Times New Roman" w:cs="Times New Roman"/>
          <w:sz w:val="28"/>
          <w:szCs w:val="28"/>
        </w:rPr>
        <w:t xml:space="preserve"> </w:t>
      </w:r>
      <w:r w:rsidRPr="007E6155">
        <w:rPr>
          <w:rFonts w:ascii="Times New Roman" w:hAnsi="Times New Roman" w:cs="Times New Roman"/>
          <w:sz w:val="28"/>
          <w:szCs w:val="28"/>
        </w:rPr>
        <w:t>программы</w:t>
      </w:r>
      <w:r w:rsidR="007E6155" w:rsidRPr="007E6155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7E6155">
        <w:rPr>
          <w:rFonts w:ascii="Times New Roman" w:hAnsi="Times New Roman" w:cs="Times New Roman"/>
          <w:sz w:val="28"/>
          <w:szCs w:val="28"/>
        </w:rPr>
        <w:t xml:space="preserve">   «От рождения до школы» под редакцией Н.Е. Вераксы,  Т.С. Комаровой, </w:t>
      </w:r>
      <w:r>
        <w:rPr>
          <w:rFonts w:ascii="Times New Roman" w:hAnsi="Times New Roman" w:cs="Times New Roman"/>
          <w:sz w:val="28"/>
          <w:szCs w:val="28"/>
        </w:rPr>
        <w:t xml:space="preserve">М.А. Васильевой  в соответствии с  </w:t>
      </w:r>
      <w:r w:rsidR="00B2386F" w:rsidRPr="00B2386F">
        <w:rPr>
          <w:rFonts w:ascii="Times New Roman" w:hAnsi="Times New Roman" w:cs="Times New Roman"/>
          <w:sz w:val="28"/>
          <w:szCs w:val="28"/>
        </w:rPr>
        <w:t>ф</w:t>
      </w:r>
      <w:r w:rsidRPr="00B2386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деральным государственным образовательным стандартом дошкольного образования (Приказ 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образования»,  в соответствии с п.6 части 1 статьи 6 ФЗ от 29.12.2012 № 273-ФЗ «Об образовании в Российской Федерации»)</w:t>
      </w:r>
    </w:p>
    <w:p w:rsidR="00782831" w:rsidRDefault="00782831" w:rsidP="00782831">
      <w:pPr>
        <w:tabs>
          <w:tab w:val="left" w:pos="2415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57E" w:rsidRDefault="00D9257E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E2A" w:rsidRDefault="00695E2A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DC659A" w:rsidRDefault="00782831" w:rsidP="00782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6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p w:rsidR="00782831" w:rsidRPr="00DC659A" w:rsidRDefault="00782831" w:rsidP="0078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31" w:rsidRPr="003A0C65" w:rsidRDefault="008B6E9A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программы </w:t>
      </w:r>
      <w:r w:rsidR="00807161">
        <w:rPr>
          <w:rFonts w:ascii="Times New Roman" w:hAnsi="Times New Roman" w:cs="Times New Roman"/>
          <w:sz w:val="24"/>
          <w:szCs w:val="24"/>
        </w:rPr>
        <w:t>……</w:t>
      </w:r>
      <w:r w:rsidR="00782831" w:rsidRPr="003A0C65">
        <w:rPr>
          <w:rFonts w:ascii="Times New Roman" w:hAnsi="Times New Roman" w:cs="Times New Roman"/>
          <w:sz w:val="24"/>
          <w:szCs w:val="24"/>
        </w:rPr>
        <w:t>……………………………………....................</w:t>
      </w:r>
      <w:r w:rsidR="00782831">
        <w:rPr>
          <w:rFonts w:ascii="Times New Roman" w:hAnsi="Times New Roman" w:cs="Times New Roman"/>
          <w:sz w:val="24"/>
          <w:szCs w:val="24"/>
        </w:rPr>
        <w:t>.</w:t>
      </w:r>
      <w:r w:rsidR="00884267">
        <w:rPr>
          <w:rFonts w:ascii="Times New Roman" w:hAnsi="Times New Roman" w:cs="Times New Roman"/>
          <w:sz w:val="24"/>
          <w:szCs w:val="24"/>
        </w:rPr>
        <w:t>4</w:t>
      </w:r>
    </w:p>
    <w:p w:rsidR="00376AC1" w:rsidRDefault="00376AC1" w:rsidP="0078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831" w:rsidRPr="003A0C65" w:rsidRDefault="00F34F8D" w:rsidP="0078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82831" w:rsidRPr="003A0C65">
        <w:rPr>
          <w:rFonts w:ascii="Times New Roman" w:hAnsi="Times New Roman" w:cs="Times New Roman"/>
          <w:b/>
          <w:sz w:val="24"/>
          <w:szCs w:val="24"/>
        </w:rPr>
        <w:t xml:space="preserve"> Целевой раздел</w:t>
      </w:r>
      <w:r w:rsidR="00376AC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807161">
        <w:rPr>
          <w:rFonts w:ascii="Times New Roman" w:hAnsi="Times New Roman" w:cs="Times New Roman"/>
          <w:sz w:val="24"/>
          <w:szCs w:val="24"/>
        </w:rPr>
        <w:t>..</w:t>
      </w:r>
      <w:r w:rsidR="00782831" w:rsidRPr="003A0C6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82831">
        <w:rPr>
          <w:rFonts w:ascii="Times New Roman" w:hAnsi="Times New Roman" w:cs="Times New Roman"/>
          <w:sz w:val="24"/>
          <w:szCs w:val="24"/>
        </w:rPr>
        <w:t>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782831">
        <w:rPr>
          <w:rFonts w:ascii="Times New Roman" w:hAnsi="Times New Roman" w:cs="Times New Roman"/>
          <w:sz w:val="24"/>
          <w:szCs w:val="24"/>
        </w:rPr>
        <w:t>.</w:t>
      </w:r>
      <w:r w:rsidR="00884267">
        <w:rPr>
          <w:rFonts w:ascii="Times New Roman" w:hAnsi="Times New Roman" w:cs="Times New Roman"/>
          <w:sz w:val="24"/>
          <w:szCs w:val="24"/>
        </w:rPr>
        <w:t>4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1.1.</w:t>
      </w:r>
      <w:r w:rsidR="00CF730F"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Pr="003A0C65">
        <w:rPr>
          <w:rFonts w:ascii="Times New Roman" w:hAnsi="Times New Roman" w:cs="Times New Roman"/>
          <w:sz w:val="24"/>
          <w:szCs w:val="24"/>
        </w:rPr>
        <w:t>Пояснительная з</w:t>
      </w:r>
      <w:r w:rsidR="004B7E5C">
        <w:rPr>
          <w:rFonts w:ascii="Times New Roman" w:hAnsi="Times New Roman" w:cs="Times New Roman"/>
          <w:sz w:val="24"/>
          <w:szCs w:val="24"/>
        </w:rPr>
        <w:t>аписка……………………………………………</w:t>
      </w:r>
      <w:r w:rsidR="00807161">
        <w:rPr>
          <w:rFonts w:ascii="Times New Roman" w:hAnsi="Times New Roman" w:cs="Times New Roman"/>
          <w:sz w:val="24"/>
          <w:szCs w:val="24"/>
        </w:rPr>
        <w:t>…</w:t>
      </w:r>
      <w:r w:rsidR="004B7E5C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4B7E5C">
        <w:rPr>
          <w:rFonts w:ascii="Times New Roman" w:hAnsi="Times New Roman" w:cs="Times New Roman"/>
          <w:sz w:val="24"/>
          <w:szCs w:val="24"/>
        </w:rPr>
        <w:t xml:space="preserve">  </w:t>
      </w:r>
      <w:r w:rsidR="00884267">
        <w:rPr>
          <w:rFonts w:ascii="Times New Roman" w:hAnsi="Times New Roman" w:cs="Times New Roman"/>
          <w:sz w:val="24"/>
          <w:szCs w:val="24"/>
        </w:rPr>
        <w:t>4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1.2.</w:t>
      </w:r>
      <w:r w:rsidR="00CF730F"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Pr="003A0C65">
        <w:rPr>
          <w:rFonts w:ascii="Times New Roman" w:hAnsi="Times New Roman" w:cs="Times New Roman"/>
          <w:sz w:val="24"/>
          <w:szCs w:val="24"/>
        </w:rPr>
        <w:t>Цель и задачи деятельности ДОУ по реализации основной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 xml:space="preserve">   общеобразовательной программы до</w:t>
      </w:r>
      <w:r w:rsidR="004B7E5C">
        <w:rPr>
          <w:rFonts w:ascii="Times New Roman" w:hAnsi="Times New Roman" w:cs="Times New Roman"/>
          <w:sz w:val="24"/>
          <w:szCs w:val="24"/>
        </w:rPr>
        <w:t>школьного образования…………</w:t>
      </w:r>
      <w:r w:rsidR="002D44F8">
        <w:rPr>
          <w:rFonts w:ascii="Times New Roman" w:hAnsi="Times New Roman" w:cs="Times New Roman"/>
          <w:sz w:val="24"/>
          <w:szCs w:val="24"/>
        </w:rPr>
        <w:t>...……………</w:t>
      </w:r>
      <w:r w:rsidRPr="003A0C65">
        <w:rPr>
          <w:rFonts w:ascii="Times New Roman" w:hAnsi="Times New Roman" w:cs="Times New Roman"/>
          <w:sz w:val="24"/>
          <w:szCs w:val="24"/>
        </w:rPr>
        <w:t>.</w:t>
      </w:r>
      <w:r w:rsidR="00884267">
        <w:rPr>
          <w:rFonts w:ascii="Times New Roman" w:hAnsi="Times New Roman" w:cs="Times New Roman"/>
          <w:sz w:val="24"/>
          <w:szCs w:val="24"/>
        </w:rPr>
        <w:t>5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1.3.</w:t>
      </w:r>
      <w:r w:rsidR="00CF730F"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Pr="003A0C65">
        <w:rPr>
          <w:rFonts w:ascii="Times New Roman" w:hAnsi="Times New Roman" w:cs="Times New Roman"/>
          <w:sz w:val="24"/>
          <w:szCs w:val="24"/>
        </w:rPr>
        <w:t>Принципы и подходы к формир</w:t>
      </w:r>
      <w:r w:rsidR="004B7E5C">
        <w:rPr>
          <w:rFonts w:ascii="Times New Roman" w:hAnsi="Times New Roman" w:cs="Times New Roman"/>
          <w:sz w:val="24"/>
          <w:szCs w:val="24"/>
        </w:rPr>
        <w:t>ованию программы………………………………</w:t>
      </w:r>
      <w:r w:rsidR="00807161">
        <w:rPr>
          <w:rFonts w:ascii="Times New Roman" w:hAnsi="Times New Roman" w:cs="Times New Roman"/>
          <w:sz w:val="24"/>
          <w:szCs w:val="24"/>
        </w:rPr>
        <w:t>...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884267">
        <w:rPr>
          <w:rFonts w:ascii="Times New Roman" w:hAnsi="Times New Roman" w:cs="Times New Roman"/>
          <w:sz w:val="24"/>
          <w:szCs w:val="24"/>
        </w:rPr>
        <w:t>6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1.4.</w:t>
      </w:r>
      <w:r w:rsidR="00CF730F"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Pr="003A0C65">
        <w:rPr>
          <w:rFonts w:ascii="Times New Roman" w:hAnsi="Times New Roman" w:cs="Times New Roman"/>
          <w:sz w:val="24"/>
          <w:szCs w:val="24"/>
        </w:rPr>
        <w:t xml:space="preserve">Характеристика особенностей развития детей раннего и дошкольного </w:t>
      </w:r>
      <w:r w:rsidR="004B7E5C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807161">
        <w:rPr>
          <w:rFonts w:ascii="Times New Roman" w:hAnsi="Times New Roman" w:cs="Times New Roman"/>
          <w:sz w:val="24"/>
          <w:szCs w:val="24"/>
        </w:rPr>
        <w:t>..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4267">
        <w:rPr>
          <w:rFonts w:ascii="Times New Roman" w:hAnsi="Times New Roman" w:cs="Times New Roman"/>
          <w:sz w:val="24"/>
          <w:szCs w:val="24"/>
        </w:rPr>
        <w:t>6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1.5.</w:t>
      </w:r>
      <w:r w:rsidR="00CF730F"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Pr="003A0C65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программы…………………………...</w:t>
      </w:r>
      <w:r w:rsidR="004B7E5C">
        <w:rPr>
          <w:rFonts w:ascii="Times New Roman" w:hAnsi="Times New Roman" w:cs="Times New Roman"/>
          <w:sz w:val="24"/>
          <w:szCs w:val="24"/>
        </w:rPr>
        <w:t>............</w:t>
      </w:r>
      <w:r w:rsidR="00807161">
        <w:rPr>
          <w:rFonts w:ascii="Times New Roman" w:hAnsi="Times New Roman" w:cs="Times New Roman"/>
          <w:sz w:val="24"/>
          <w:szCs w:val="24"/>
        </w:rPr>
        <w:t>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80716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1.6.</w:t>
      </w:r>
      <w:r w:rsidR="00CF730F"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Pr="003A0C65">
        <w:rPr>
          <w:rFonts w:ascii="Times New Roman" w:hAnsi="Times New Roman" w:cs="Times New Roman"/>
          <w:sz w:val="24"/>
          <w:szCs w:val="24"/>
        </w:rPr>
        <w:t>Часть  формируемая участниками о</w:t>
      </w:r>
      <w:r w:rsidR="004B7E5C">
        <w:rPr>
          <w:rFonts w:ascii="Times New Roman" w:hAnsi="Times New Roman" w:cs="Times New Roman"/>
          <w:sz w:val="24"/>
          <w:szCs w:val="24"/>
        </w:rPr>
        <w:t>бразовательных отношений………………</w:t>
      </w:r>
      <w:r w:rsidR="00807161">
        <w:rPr>
          <w:rFonts w:ascii="Times New Roman" w:hAnsi="Times New Roman" w:cs="Times New Roman"/>
          <w:sz w:val="24"/>
          <w:szCs w:val="24"/>
        </w:rPr>
        <w:t>...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4B7E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376AC1" w:rsidRDefault="00376AC1" w:rsidP="0078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831" w:rsidRPr="003A0C65" w:rsidRDefault="00F34F8D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82831" w:rsidRPr="003A0C65">
        <w:rPr>
          <w:rFonts w:ascii="Times New Roman" w:hAnsi="Times New Roman" w:cs="Times New Roman"/>
          <w:b/>
          <w:sz w:val="24"/>
          <w:szCs w:val="24"/>
        </w:rPr>
        <w:t xml:space="preserve"> Содержательный раздел программы</w:t>
      </w:r>
      <w:r w:rsidR="00782831" w:rsidRPr="003A0C6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E1753">
        <w:rPr>
          <w:rFonts w:ascii="Times New Roman" w:hAnsi="Times New Roman" w:cs="Times New Roman"/>
          <w:sz w:val="24"/>
          <w:szCs w:val="24"/>
        </w:rPr>
        <w:t>……</w:t>
      </w:r>
      <w:r w:rsidR="00807161">
        <w:rPr>
          <w:rFonts w:ascii="Times New Roman" w:hAnsi="Times New Roman" w:cs="Times New Roman"/>
          <w:sz w:val="24"/>
          <w:szCs w:val="24"/>
        </w:rPr>
        <w:t>...</w:t>
      </w:r>
      <w:r w:rsidR="00CE1753">
        <w:rPr>
          <w:rFonts w:ascii="Times New Roman" w:hAnsi="Times New Roman" w:cs="Times New Roman"/>
          <w:sz w:val="24"/>
          <w:szCs w:val="24"/>
        </w:rPr>
        <w:t xml:space="preserve">   </w:t>
      </w:r>
      <w:r w:rsidR="00782831">
        <w:rPr>
          <w:rFonts w:ascii="Times New Roman" w:hAnsi="Times New Roman" w:cs="Times New Roman"/>
          <w:sz w:val="24"/>
          <w:szCs w:val="24"/>
        </w:rPr>
        <w:t>1</w:t>
      </w:r>
      <w:r w:rsidR="001E3973">
        <w:rPr>
          <w:rFonts w:ascii="Times New Roman" w:hAnsi="Times New Roman" w:cs="Times New Roman"/>
          <w:sz w:val="24"/>
          <w:szCs w:val="24"/>
        </w:rPr>
        <w:t>2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2.1.Особенности  организации и осуществления образовательной деятельности</w:t>
      </w:r>
      <w:r w:rsidR="00782831">
        <w:rPr>
          <w:rFonts w:ascii="Times New Roman" w:hAnsi="Times New Roman" w:cs="Times New Roman"/>
          <w:sz w:val="24"/>
          <w:szCs w:val="24"/>
        </w:rPr>
        <w:t xml:space="preserve"> по пяти образовательным областям</w:t>
      </w:r>
      <w:r w:rsidR="00807161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D44F8">
        <w:rPr>
          <w:rFonts w:ascii="Times New Roman" w:hAnsi="Times New Roman" w:cs="Times New Roman"/>
          <w:sz w:val="24"/>
          <w:szCs w:val="24"/>
        </w:rPr>
        <w:t>……...</w:t>
      </w:r>
      <w:r w:rsidR="00807161">
        <w:rPr>
          <w:rFonts w:ascii="Times New Roman" w:hAnsi="Times New Roman" w:cs="Times New Roman"/>
          <w:sz w:val="24"/>
          <w:szCs w:val="24"/>
        </w:rPr>
        <w:t>.</w:t>
      </w:r>
      <w:r w:rsidR="00782831">
        <w:rPr>
          <w:rFonts w:ascii="Times New Roman" w:hAnsi="Times New Roman" w:cs="Times New Roman"/>
          <w:sz w:val="24"/>
          <w:szCs w:val="24"/>
        </w:rPr>
        <w:t>1</w:t>
      </w:r>
      <w:r w:rsidR="001E3973">
        <w:rPr>
          <w:rFonts w:ascii="Times New Roman" w:hAnsi="Times New Roman" w:cs="Times New Roman"/>
          <w:sz w:val="24"/>
          <w:szCs w:val="24"/>
        </w:rPr>
        <w:t>2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2.2.Формы, средства</w:t>
      </w:r>
      <w:r w:rsidR="00782831">
        <w:rPr>
          <w:rFonts w:ascii="Times New Roman" w:hAnsi="Times New Roman" w:cs="Times New Roman"/>
          <w:sz w:val="24"/>
          <w:szCs w:val="24"/>
        </w:rPr>
        <w:t xml:space="preserve"> и методы реализации программы по пяти образовательным</w:t>
      </w:r>
      <w:r w:rsidR="00782831" w:rsidRPr="003A0C65">
        <w:rPr>
          <w:rFonts w:ascii="Times New Roman" w:hAnsi="Times New Roman" w:cs="Times New Roman"/>
          <w:sz w:val="24"/>
          <w:szCs w:val="24"/>
        </w:rPr>
        <w:t xml:space="preserve"> </w:t>
      </w:r>
      <w:r w:rsidR="00782831">
        <w:rPr>
          <w:rFonts w:ascii="Times New Roman" w:hAnsi="Times New Roman" w:cs="Times New Roman"/>
          <w:sz w:val="24"/>
          <w:szCs w:val="24"/>
        </w:rPr>
        <w:t>областям</w:t>
      </w:r>
      <w:r w:rsidR="00782831" w:rsidRPr="003A0C65">
        <w:rPr>
          <w:rFonts w:ascii="Times New Roman" w:hAnsi="Times New Roman" w:cs="Times New Roman"/>
          <w:sz w:val="24"/>
          <w:szCs w:val="24"/>
        </w:rPr>
        <w:t>…</w:t>
      </w:r>
      <w:r w:rsidR="00A66F3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82831">
        <w:rPr>
          <w:rFonts w:ascii="Times New Roman" w:hAnsi="Times New Roman" w:cs="Times New Roman"/>
          <w:sz w:val="24"/>
          <w:szCs w:val="24"/>
        </w:rPr>
        <w:t>…</w:t>
      </w:r>
      <w:r w:rsidR="002D44F8">
        <w:rPr>
          <w:rFonts w:ascii="Times New Roman" w:hAnsi="Times New Roman" w:cs="Times New Roman"/>
          <w:sz w:val="24"/>
          <w:szCs w:val="24"/>
        </w:rPr>
        <w:t>..</w:t>
      </w:r>
      <w:r w:rsidR="00782831">
        <w:rPr>
          <w:rFonts w:ascii="Times New Roman" w:hAnsi="Times New Roman" w:cs="Times New Roman"/>
          <w:sz w:val="24"/>
          <w:szCs w:val="24"/>
        </w:rPr>
        <w:t>1</w:t>
      </w:r>
      <w:r w:rsidR="001E3973">
        <w:rPr>
          <w:rFonts w:ascii="Times New Roman" w:hAnsi="Times New Roman" w:cs="Times New Roman"/>
          <w:sz w:val="24"/>
          <w:szCs w:val="24"/>
        </w:rPr>
        <w:t>4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 xml:space="preserve">2.3.Вариативные формы работы </w:t>
      </w:r>
      <w:r w:rsidR="00782831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A66F3E">
        <w:rPr>
          <w:rFonts w:ascii="Times New Roman" w:hAnsi="Times New Roman" w:cs="Times New Roman"/>
          <w:sz w:val="24"/>
          <w:szCs w:val="24"/>
        </w:rPr>
        <w:t>………………………………..…………</w:t>
      </w:r>
      <w:r w:rsidR="00807161">
        <w:rPr>
          <w:rFonts w:ascii="Times New Roman" w:hAnsi="Times New Roman" w:cs="Times New Roman"/>
          <w:sz w:val="24"/>
          <w:szCs w:val="24"/>
        </w:rPr>
        <w:t>….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A66F3E">
        <w:rPr>
          <w:rFonts w:ascii="Times New Roman" w:hAnsi="Times New Roman" w:cs="Times New Roman"/>
          <w:sz w:val="24"/>
          <w:szCs w:val="24"/>
        </w:rPr>
        <w:t xml:space="preserve"> </w:t>
      </w:r>
      <w:r w:rsidR="00782831">
        <w:rPr>
          <w:rFonts w:ascii="Times New Roman" w:hAnsi="Times New Roman" w:cs="Times New Roman"/>
          <w:sz w:val="24"/>
          <w:szCs w:val="24"/>
        </w:rPr>
        <w:t>3</w:t>
      </w:r>
      <w:r w:rsidR="001E3973">
        <w:rPr>
          <w:rFonts w:ascii="Times New Roman" w:hAnsi="Times New Roman" w:cs="Times New Roman"/>
          <w:sz w:val="24"/>
          <w:szCs w:val="24"/>
        </w:rPr>
        <w:t>6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2.4.Способы и направления поддержки д</w:t>
      </w:r>
      <w:r w:rsidR="00782831">
        <w:rPr>
          <w:rFonts w:ascii="Times New Roman" w:hAnsi="Times New Roman" w:cs="Times New Roman"/>
          <w:sz w:val="24"/>
          <w:szCs w:val="24"/>
        </w:rPr>
        <w:t xml:space="preserve">етской </w:t>
      </w:r>
      <w:r w:rsidR="004A21E0">
        <w:rPr>
          <w:rFonts w:ascii="Times New Roman" w:hAnsi="Times New Roman" w:cs="Times New Roman"/>
          <w:sz w:val="24"/>
          <w:szCs w:val="24"/>
        </w:rPr>
        <w:t>инициативы</w:t>
      </w:r>
      <w:r w:rsidR="00807161">
        <w:rPr>
          <w:rFonts w:ascii="Times New Roman" w:hAnsi="Times New Roman" w:cs="Times New Roman"/>
          <w:sz w:val="24"/>
          <w:szCs w:val="24"/>
        </w:rPr>
        <w:t>………………………</w:t>
      </w:r>
      <w:r w:rsidR="002D44F8">
        <w:rPr>
          <w:rFonts w:ascii="Times New Roman" w:hAnsi="Times New Roman" w:cs="Times New Roman"/>
          <w:sz w:val="24"/>
          <w:szCs w:val="24"/>
        </w:rPr>
        <w:t>….</w:t>
      </w:r>
      <w:r w:rsidR="00782831">
        <w:rPr>
          <w:rFonts w:ascii="Times New Roman" w:hAnsi="Times New Roman" w:cs="Times New Roman"/>
          <w:sz w:val="24"/>
          <w:szCs w:val="24"/>
        </w:rPr>
        <w:t>3</w:t>
      </w:r>
      <w:r w:rsidR="00884267">
        <w:rPr>
          <w:rFonts w:ascii="Times New Roman" w:hAnsi="Times New Roman" w:cs="Times New Roman"/>
          <w:sz w:val="24"/>
          <w:szCs w:val="24"/>
        </w:rPr>
        <w:t>9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 xml:space="preserve">2.5.Система работы с семьями </w:t>
      </w:r>
      <w:r w:rsidR="00A66F3E">
        <w:rPr>
          <w:rFonts w:ascii="Times New Roman" w:hAnsi="Times New Roman" w:cs="Times New Roman"/>
          <w:sz w:val="24"/>
          <w:szCs w:val="24"/>
        </w:rPr>
        <w:t>воспитанников………………………………………</w:t>
      </w:r>
      <w:r w:rsidR="00807161">
        <w:rPr>
          <w:rFonts w:ascii="Times New Roman" w:hAnsi="Times New Roman" w:cs="Times New Roman"/>
          <w:sz w:val="24"/>
          <w:szCs w:val="24"/>
        </w:rPr>
        <w:t>…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A66F3E">
        <w:rPr>
          <w:rFonts w:ascii="Times New Roman" w:hAnsi="Times New Roman" w:cs="Times New Roman"/>
          <w:sz w:val="24"/>
          <w:szCs w:val="24"/>
        </w:rPr>
        <w:t xml:space="preserve"> </w:t>
      </w:r>
      <w:r w:rsidR="00884267">
        <w:rPr>
          <w:rFonts w:ascii="Times New Roman" w:hAnsi="Times New Roman" w:cs="Times New Roman"/>
          <w:sz w:val="24"/>
          <w:szCs w:val="24"/>
        </w:rPr>
        <w:t>40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2.6.Часть программы формируемая участниками</w:t>
      </w:r>
      <w:r w:rsidR="00782831">
        <w:rPr>
          <w:rFonts w:ascii="Times New Roman" w:hAnsi="Times New Roman" w:cs="Times New Roman"/>
          <w:sz w:val="24"/>
          <w:szCs w:val="24"/>
        </w:rPr>
        <w:t xml:space="preserve"> образовательных отно</w:t>
      </w:r>
      <w:r w:rsidR="00A66F3E">
        <w:rPr>
          <w:rFonts w:ascii="Times New Roman" w:hAnsi="Times New Roman" w:cs="Times New Roman"/>
          <w:sz w:val="24"/>
          <w:szCs w:val="24"/>
        </w:rPr>
        <w:t xml:space="preserve">шений … </w:t>
      </w:r>
      <w:r w:rsidR="00807161">
        <w:rPr>
          <w:rFonts w:ascii="Times New Roman" w:hAnsi="Times New Roman" w:cs="Times New Roman"/>
          <w:sz w:val="24"/>
          <w:szCs w:val="24"/>
        </w:rPr>
        <w:t>…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782831">
        <w:rPr>
          <w:rFonts w:ascii="Times New Roman" w:hAnsi="Times New Roman" w:cs="Times New Roman"/>
          <w:sz w:val="24"/>
          <w:szCs w:val="24"/>
        </w:rPr>
        <w:t>42</w:t>
      </w:r>
    </w:p>
    <w:p w:rsidR="00376AC1" w:rsidRDefault="00376AC1" w:rsidP="0078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831" w:rsidRPr="003A0C65" w:rsidRDefault="00F34F8D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82831" w:rsidRPr="003A0C65">
        <w:rPr>
          <w:rFonts w:ascii="Times New Roman" w:hAnsi="Times New Roman" w:cs="Times New Roman"/>
          <w:b/>
          <w:sz w:val="24"/>
          <w:szCs w:val="24"/>
        </w:rPr>
        <w:t>Организационный раздел программы</w:t>
      </w:r>
      <w:r w:rsidR="00782831" w:rsidRPr="003A0C6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07161">
        <w:rPr>
          <w:rFonts w:ascii="Times New Roman" w:hAnsi="Times New Roman" w:cs="Times New Roman"/>
          <w:sz w:val="24"/>
          <w:szCs w:val="24"/>
        </w:rPr>
        <w:t>…… …</w:t>
      </w:r>
      <w:r w:rsidR="002D44F8">
        <w:rPr>
          <w:rFonts w:ascii="Times New Roman" w:hAnsi="Times New Roman" w:cs="Times New Roman"/>
          <w:sz w:val="24"/>
          <w:szCs w:val="24"/>
        </w:rPr>
        <w:t>…</w:t>
      </w:r>
      <w:r w:rsidR="00782831">
        <w:rPr>
          <w:rFonts w:ascii="Times New Roman" w:hAnsi="Times New Roman" w:cs="Times New Roman"/>
          <w:sz w:val="24"/>
          <w:szCs w:val="24"/>
        </w:rPr>
        <w:t>5</w:t>
      </w:r>
      <w:r w:rsidR="002D44F8">
        <w:rPr>
          <w:rFonts w:ascii="Times New Roman" w:hAnsi="Times New Roman" w:cs="Times New Roman"/>
          <w:sz w:val="24"/>
          <w:szCs w:val="24"/>
        </w:rPr>
        <w:t>6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3.1.Материально- техническое обеспечение  реализации образовательной программы…………………………………………………………………………</w:t>
      </w:r>
      <w:r w:rsidR="002D44F8">
        <w:rPr>
          <w:rFonts w:ascii="Times New Roman" w:hAnsi="Times New Roman" w:cs="Times New Roman"/>
          <w:sz w:val="24"/>
          <w:szCs w:val="24"/>
        </w:rPr>
        <w:t>… ……</w:t>
      </w:r>
      <w:r w:rsidR="00807161">
        <w:rPr>
          <w:rFonts w:ascii="Times New Roman" w:hAnsi="Times New Roman" w:cs="Times New Roman"/>
          <w:sz w:val="24"/>
          <w:szCs w:val="24"/>
        </w:rPr>
        <w:t>.</w:t>
      </w:r>
      <w:r w:rsidR="00782831">
        <w:rPr>
          <w:rFonts w:ascii="Times New Roman" w:hAnsi="Times New Roman" w:cs="Times New Roman"/>
          <w:sz w:val="24"/>
          <w:szCs w:val="24"/>
        </w:rPr>
        <w:t>5</w:t>
      </w:r>
      <w:r w:rsidR="002D44F8">
        <w:rPr>
          <w:rFonts w:ascii="Times New Roman" w:hAnsi="Times New Roman" w:cs="Times New Roman"/>
          <w:sz w:val="24"/>
          <w:szCs w:val="24"/>
        </w:rPr>
        <w:t>6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3.2.Особенности организации предметно-пространственной среды…………</w:t>
      </w:r>
      <w:r w:rsidR="00807161">
        <w:rPr>
          <w:rFonts w:ascii="Times New Roman" w:hAnsi="Times New Roman" w:cs="Times New Roman"/>
          <w:sz w:val="24"/>
          <w:szCs w:val="24"/>
        </w:rPr>
        <w:t>……….</w:t>
      </w:r>
      <w:r w:rsidR="002D44F8">
        <w:rPr>
          <w:rFonts w:ascii="Times New Roman" w:hAnsi="Times New Roman" w:cs="Times New Roman"/>
          <w:sz w:val="24"/>
          <w:szCs w:val="24"/>
        </w:rPr>
        <w:t>.</w:t>
      </w:r>
      <w:r w:rsidR="00782831">
        <w:rPr>
          <w:rFonts w:ascii="Times New Roman" w:hAnsi="Times New Roman" w:cs="Times New Roman"/>
          <w:sz w:val="24"/>
          <w:szCs w:val="24"/>
        </w:rPr>
        <w:t>5</w:t>
      </w:r>
      <w:r w:rsidR="00884267">
        <w:rPr>
          <w:rFonts w:ascii="Times New Roman" w:hAnsi="Times New Roman" w:cs="Times New Roman"/>
          <w:sz w:val="24"/>
          <w:szCs w:val="24"/>
        </w:rPr>
        <w:t>7</w:t>
      </w:r>
    </w:p>
    <w:p w:rsidR="00782831" w:rsidRPr="003A0C65" w:rsidRDefault="00CF730F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730F">
        <w:rPr>
          <w:rFonts w:ascii="Times New Roman" w:hAnsi="Times New Roman" w:cs="Times New Roman"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sz w:val="24"/>
          <w:szCs w:val="24"/>
        </w:rPr>
        <w:t>3.3.Организация режима дня…………………………………………………</w:t>
      </w:r>
      <w:r w:rsidR="00A66F3E">
        <w:rPr>
          <w:rFonts w:ascii="Times New Roman" w:hAnsi="Times New Roman" w:cs="Times New Roman"/>
          <w:sz w:val="24"/>
          <w:szCs w:val="24"/>
        </w:rPr>
        <w:t>…………</w:t>
      </w:r>
      <w:r w:rsidR="002D44F8">
        <w:rPr>
          <w:rFonts w:ascii="Times New Roman" w:hAnsi="Times New Roman" w:cs="Times New Roman"/>
          <w:sz w:val="24"/>
          <w:szCs w:val="24"/>
        </w:rPr>
        <w:t>..</w:t>
      </w:r>
      <w:r w:rsidR="00807161">
        <w:rPr>
          <w:rFonts w:ascii="Times New Roman" w:hAnsi="Times New Roman" w:cs="Times New Roman"/>
          <w:sz w:val="24"/>
          <w:szCs w:val="24"/>
        </w:rPr>
        <w:t>..</w:t>
      </w:r>
      <w:r w:rsidR="00782831">
        <w:rPr>
          <w:rFonts w:ascii="Times New Roman" w:hAnsi="Times New Roman" w:cs="Times New Roman"/>
          <w:sz w:val="24"/>
          <w:szCs w:val="24"/>
        </w:rPr>
        <w:t>6</w:t>
      </w:r>
      <w:r w:rsidR="00884267">
        <w:rPr>
          <w:rFonts w:ascii="Times New Roman" w:hAnsi="Times New Roman" w:cs="Times New Roman"/>
          <w:sz w:val="24"/>
          <w:szCs w:val="24"/>
        </w:rPr>
        <w:t>1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 xml:space="preserve">3.4.Модель комплексно – тематического планирования образовательной 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деятельности   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66F3E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</w:t>
      </w:r>
      <w:r w:rsidR="00884267">
        <w:rPr>
          <w:rFonts w:ascii="Times New Roman" w:hAnsi="Times New Roman" w:cs="Times New Roman"/>
          <w:sz w:val="24"/>
          <w:szCs w:val="24"/>
        </w:rPr>
        <w:t>.</w:t>
      </w:r>
      <w:r w:rsidR="00E61986">
        <w:rPr>
          <w:rFonts w:ascii="Times New Roman" w:hAnsi="Times New Roman" w:cs="Times New Roman"/>
          <w:sz w:val="24"/>
          <w:szCs w:val="24"/>
        </w:rPr>
        <w:t>6</w:t>
      </w:r>
      <w:r w:rsidR="00884267">
        <w:rPr>
          <w:rFonts w:ascii="Times New Roman" w:hAnsi="Times New Roman" w:cs="Times New Roman"/>
          <w:sz w:val="24"/>
          <w:szCs w:val="24"/>
        </w:rPr>
        <w:t>4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3.</w:t>
      </w:r>
      <w:r w:rsidR="00CF730F" w:rsidRPr="002D44F8">
        <w:rPr>
          <w:rFonts w:ascii="Times New Roman" w:hAnsi="Times New Roman" w:cs="Times New Roman"/>
          <w:sz w:val="24"/>
          <w:szCs w:val="24"/>
        </w:rPr>
        <w:t>5</w:t>
      </w:r>
      <w:r w:rsidRPr="003A0C65">
        <w:rPr>
          <w:rFonts w:ascii="Times New Roman" w:hAnsi="Times New Roman" w:cs="Times New Roman"/>
          <w:sz w:val="24"/>
          <w:szCs w:val="24"/>
        </w:rPr>
        <w:t>.Методическое обеспечение образо</w:t>
      </w:r>
      <w:r w:rsidR="00A66F3E">
        <w:rPr>
          <w:rFonts w:ascii="Times New Roman" w:hAnsi="Times New Roman" w:cs="Times New Roman"/>
          <w:sz w:val="24"/>
          <w:szCs w:val="24"/>
        </w:rPr>
        <w:t>вательной программы………………………</w:t>
      </w:r>
      <w:r w:rsidR="002D44F8">
        <w:rPr>
          <w:rFonts w:ascii="Times New Roman" w:hAnsi="Times New Roman" w:cs="Times New Roman"/>
          <w:sz w:val="24"/>
          <w:szCs w:val="24"/>
        </w:rPr>
        <w:t>...</w:t>
      </w:r>
      <w:r w:rsidR="00A66F3E">
        <w:rPr>
          <w:rFonts w:ascii="Times New Roman" w:hAnsi="Times New Roman" w:cs="Times New Roman"/>
          <w:sz w:val="24"/>
          <w:szCs w:val="24"/>
        </w:rPr>
        <w:t>…</w:t>
      </w:r>
      <w:r w:rsidR="002D44F8">
        <w:rPr>
          <w:rFonts w:ascii="Times New Roman" w:hAnsi="Times New Roman" w:cs="Times New Roman"/>
          <w:sz w:val="24"/>
          <w:szCs w:val="24"/>
        </w:rPr>
        <w:t>67</w:t>
      </w:r>
    </w:p>
    <w:p w:rsidR="00376AC1" w:rsidRDefault="00376AC1" w:rsidP="0078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831" w:rsidRPr="003A0C65" w:rsidRDefault="008B6E9A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34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831" w:rsidRPr="003A0C65">
        <w:rPr>
          <w:rFonts w:ascii="Times New Roman" w:hAnsi="Times New Roman" w:cs="Times New Roman"/>
          <w:b/>
          <w:sz w:val="24"/>
          <w:szCs w:val="24"/>
        </w:rPr>
        <w:t>Часть программы формируемая участниками образовательных отношений</w:t>
      </w:r>
      <w:r w:rsidR="00A66F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07161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61986">
        <w:rPr>
          <w:rFonts w:ascii="Times New Roman" w:hAnsi="Times New Roman" w:cs="Times New Roman"/>
          <w:sz w:val="24"/>
          <w:szCs w:val="24"/>
        </w:rPr>
        <w:t>7</w:t>
      </w:r>
      <w:r w:rsidR="00884267">
        <w:rPr>
          <w:rFonts w:ascii="Times New Roman" w:hAnsi="Times New Roman" w:cs="Times New Roman"/>
          <w:sz w:val="24"/>
          <w:szCs w:val="24"/>
        </w:rPr>
        <w:t>3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>1.Организация методической раб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6F3E">
        <w:rPr>
          <w:rFonts w:ascii="Times New Roman" w:hAnsi="Times New Roman" w:cs="Times New Roman"/>
          <w:sz w:val="24"/>
          <w:szCs w:val="24"/>
        </w:rPr>
        <w:t xml:space="preserve">ты с </w:t>
      </w:r>
      <w:r w:rsidR="005229BA">
        <w:rPr>
          <w:rFonts w:ascii="Times New Roman" w:hAnsi="Times New Roman" w:cs="Times New Roman"/>
          <w:sz w:val="24"/>
          <w:szCs w:val="24"/>
        </w:rPr>
        <w:t xml:space="preserve">педагогическими </w:t>
      </w:r>
      <w:r w:rsidR="00A66F3E">
        <w:rPr>
          <w:rFonts w:ascii="Times New Roman" w:hAnsi="Times New Roman" w:cs="Times New Roman"/>
          <w:sz w:val="24"/>
          <w:szCs w:val="24"/>
        </w:rPr>
        <w:t>кадрами</w:t>
      </w:r>
      <w:r w:rsidR="005229BA">
        <w:rPr>
          <w:rFonts w:ascii="Times New Roman" w:hAnsi="Times New Roman" w:cs="Times New Roman"/>
          <w:sz w:val="24"/>
          <w:szCs w:val="24"/>
        </w:rPr>
        <w:t xml:space="preserve"> в учреждении…</w:t>
      </w:r>
      <w:r w:rsidR="00807161">
        <w:rPr>
          <w:rFonts w:ascii="Times New Roman" w:hAnsi="Times New Roman" w:cs="Times New Roman"/>
          <w:sz w:val="24"/>
          <w:szCs w:val="24"/>
        </w:rPr>
        <w:t>…</w:t>
      </w:r>
      <w:r w:rsidR="00A66F3E">
        <w:rPr>
          <w:rFonts w:ascii="Times New Roman" w:hAnsi="Times New Roman" w:cs="Times New Roman"/>
          <w:sz w:val="24"/>
          <w:szCs w:val="24"/>
        </w:rPr>
        <w:t xml:space="preserve"> </w:t>
      </w:r>
      <w:r w:rsidR="00E61986">
        <w:rPr>
          <w:rFonts w:ascii="Times New Roman" w:hAnsi="Times New Roman" w:cs="Times New Roman"/>
          <w:sz w:val="24"/>
          <w:szCs w:val="24"/>
        </w:rPr>
        <w:t>7</w:t>
      </w:r>
      <w:r w:rsidR="00884267">
        <w:rPr>
          <w:rFonts w:ascii="Times New Roman" w:hAnsi="Times New Roman" w:cs="Times New Roman"/>
          <w:sz w:val="24"/>
          <w:szCs w:val="24"/>
        </w:rPr>
        <w:t>3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C65">
        <w:rPr>
          <w:rFonts w:ascii="Times New Roman" w:hAnsi="Times New Roman" w:cs="Times New Roman"/>
          <w:sz w:val="24"/>
          <w:szCs w:val="24"/>
        </w:rPr>
        <w:t xml:space="preserve">2.Система мониторинга </w:t>
      </w:r>
      <w:r w:rsidR="005229BA">
        <w:rPr>
          <w:rFonts w:ascii="Times New Roman" w:hAnsi="Times New Roman" w:cs="Times New Roman"/>
          <w:sz w:val="24"/>
          <w:szCs w:val="24"/>
        </w:rPr>
        <w:t>достижений детьми планируемых результатов………….</w:t>
      </w:r>
      <w:r w:rsidR="00807161">
        <w:rPr>
          <w:rFonts w:ascii="Times New Roman" w:hAnsi="Times New Roman" w:cs="Times New Roman"/>
          <w:sz w:val="24"/>
          <w:szCs w:val="24"/>
        </w:rPr>
        <w:t>…...</w:t>
      </w:r>
      <w:r w:rsidR="00E61986">
        <w:rPr>
          <w:rFonts w:ascii="Times New Roman" w:hAnsi="Times New Roman" w:cs="Times New Roman"/>
          <w:sz w:val="24"/>
          <w:szCs w:val="24"/>
        </w:rPr>
        <w:t>7</w:t>
      </w:r>
      <w:r w:rsidR="00884267">
        <w:rPr>
          <w:rFonts w:ascii="Times New Roman" w:hAnsi="Times New Roman" w:cs="Times New Roman"/>
          <w:sz w:val="24"/>
          <w:szCs w:val="24"/>
        </w:rPr>
        <w:t>4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A0C65">
        <w:rPr>
          <w:rFonts w:ascii="Times New Roman" w:hAnsi="Times New Roman" w:cs="Times New Roman"/>
          <w:sz w:val="24"/>
          <w:szCs w:val="24"/>
        </w:rPr>
        <w:t>. Организация дополнительного образования………………………………</w:t>
      </w:r>
      <w:r w:rsidR="00807161">
        <w:rPr>
          <w:rFonts w:ascii="Times New Roman" w:hAnsi="Times New Roman" w:cs="Times New Roman"/>
          <w:sz w:val="24"/>
          <w:szCs w:val="24"/>
        </w:rPr>
        <w:t>………</w:t>
      </w:r>
      <w:r w:rsidR="005229BA">
        <w:rPr>
          <w:rFonts w:ascii="Times New Roman" w:hAnsi="Times New Roman" w:cs="Times New Roman"/>
          <w:sz w:val="24"/>
          <w:szCs w:val="24"/>
        </w:rPr>
        <w:t>...</w:t>
      </w:r>
      <w:r w:rsidR="00807161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76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0C65">
        <w:rPr>
          <w:rFonts w:ascii="Times New Roman" w:hAnsi="Times New Roman" w:cs="Times New Roman"/>
          <w:sz w:val="24"/>
          <w:szCs w:val="24"/>
        </w:rPr>
        <w:t>.Организация работы в группах кратковременного пребывания…………</w:t>
      </w:r>
      <w:r w:rsidR="00A66F3E">
        <w:rPr>
          <w:rFonts w:ascii="Times New Roman" w:hAnsi="Times New Roman" w:cs="Times New Roman"/>
          <w:sz w:val="24"/>
          <w:szCs w:val="24"/>
        </w:rPr>
        <w:t>………</w:t>
      </w:r>
      <w:r w:rsidR="00807161">
        <w:rPr>
          <w:rFonts w:ascii="Times New Roman" w:hAnsi="Times New Roman" w:cs="Times New Roman"/>
          <w:sz w:val="24"/>
          <w:szCs w:val="24"/>
        </w:rPr>
        <w:t>…</w:t>
      </w:r>
      <w:r w:rsidR="005229B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A0C65">
        <w:rPr>
          <w:rFonts w:ascii="Times New Roman" w:hAnsi="Times New Roman" w:cs="Times New Roman"/>
          <w:sz w:val="24"/>
          <w:szCs w:val="24"/>
        </w:rPr>
        <w:t>.Дополнительный раздел программы (</w:t>
      </w:r>
      <w:r>
        <w:rPr>
          <w:rFonts w:ascii="Times New Roman" w:hAnsi="Times New Roman" w:cs="Times New Roman"/>
          <w:sz w:val="24"/>
          <w:szCs w:val="24"/>
        </w:rPr>
        <w:t>тек</w:t>
      </w:r>
      <w:r w:rsidR="00E61986">
        <w:rPr>
          <w:rFonts w:ascii="Times New Roman" w:hAnsi="Times New Roman" w:cs="Times New Roman"/>
          <w:sz w:val="24"/>
          <w:szCs w:val="24"/>
        </w:rPr>
        <w:t>ст презентац</w:t>
      </w:r>
      <w:r w:rsidR="00807161">
        <w:rPr>
          <w:rFonts w:ascii="Times New Roman" w:hAnsi="Times New Roman" w:cs="Times New Roman"/>
          <w:sz w:val="24"/>
          <w:szCs w:val="24"/>
        </w:rPr>
        <w:t>ии)…………………………</w:t>
      </w:r>
      <w:r w:rsidR="005229BA">
        <w:rPr>
          <w:rFonts w:ascii="Times New Roman" w:hAnsi="Times New Roman" w:cs="Times New Roman"/>
          <w:sz w:val="24"/>
          <w:szCs w:val="24"/>
        </w:rPr>
        <w:t>…</w:t>
      </w:r>
      <w:r w:rsidR="00807161">
        <w:rPr>
          <w:rFonts w:ascii="Times New Roman" w:hAnsi="Times New Roman" w:cs="Times New Roman"/>
          <w:sz w:val="24"/>
          <w:szCs w:val="24"/>
        </w:rPr>
        <w:t>.</w:t>
      </w:r>
      <w:r w:rsidR="00CE1753">
        <w:rPr>
          <w:rFonts w:ascii="Times New Roman" w:hAnsi="Times New Roman" w:cs="Times New Roman"/>
          <w:sz w:val="24"/>
          <w:szCs w:val="24"/>
        </w:rPr>
        <w:t>79</w:t>
      </w:r>
    </w:p>
    <w:p w:rsidR="00782831" w:rsidRPr="003A0C65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2831" w:rsidRDefault="00782831" w:rsidP="00782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5C" w:rsidRDefault="004B7E5C" w:rsidP="00782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5C" w:rsidRDefault="004B7E5C" w:rsidP="00782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E5C" w:rsidRDefault="004B7E5C" w:rsidP="00782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86F" w:rsidRDefault="00B2386F" w:rsidP="00782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831" w:rsidRPr="009532DF" w:rsidRDefault="00CF730F" w:rsidP="009A7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82831" w:rsidRPr="009532DF">
        <w:rPr>
          <w:rFonts w:ascii="Times New Roman" w:hAnsi="Times New Roman" w:cs="Times New Roman"/>
          <w:b/>
          <w:sz w:val="28"/>
          <w:szCs w:val="28"/>
        </w:rPr>
        <w:t>.</w:t>
      </w:r>
      <w:r w:rsidR="00782831" w:rsidRPr="009532DF">
        <w:rPr>
          <w:rFonts w:ascii="Times New Roman" w:hAnsi="Times New Roman" w:cs="Times New Roman"/>
          <w:sz w:val="28"/>
          <w:szCs w:val="28"/>
        </w:rPr>
        <w:t xml:space="preserve">   </w:t>
      </w:r>
      <w:r w:rsidR="00782831" w:rsidRPr="009532DF">
        <w:rPr>
          <w:rFonts w:ascii="Times New Roman" w:hAnsi="Times New Roman" w:cs="Times New Roman"/>
          <w:b/>
          <w:sz w:val="28"/>
          <w:szCs w:val="28"/>
        </w:rPr>
        <w:t>ОБЯЗАТЕЛЬНАЯ ЧАСТЬ ПРОГРАММЫ</w:t>
      </w:r>
    </w:p>
    <w:p w:rsidR="00782831" w:rsidRPr="009532DF" w:rsidRDefault="00F34F8D" w:rsidP="00F34F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782831" w:rsidRPr="00953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2831" w:rsidRPr="00953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2831" w:rsidRPr="00953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ЦЕЛЕВОЙ РАЗДЕЛ</w:t>
      </w:r>
    </w:p>
    <w:p w:rsidR="00782831" w:rsidRPr="00CA5913" w:rsidRDefault="00F34F8D" w:rsidP="0078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1.1</w:t>
      </w:r>
      <w:r w:rsidR="00782831" w:rsidRPr="00CA5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2831" w:rsidRPr="00CA5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782831" w:rsidRPr="00CA5913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 xml:space="preserve">     </w:t>
      </w:r>
      <w:r w:rsidRPr="00CA5913">
        <w:rPr>
          <w:rFonts w:ascii="Times New Roman" w:hAnsi="Times New Roman" w:cs="Times New Roman"/>
          <w:sz w:val="28"/>
          <w:szCs w:val="28"/>
        </w:rPr>
        <w:tab/>
        <w:t>Развитие современного общества предъявляет новые требования к дошкольным образовательным учреждениям, к ор</w:t>
      </w:r>
      <w:r w:rsidR="00275980">
        <w:rPr>
          <w:rFonts w:ascii="Times New Roman" w:hAnsi="Times New Roman" w:cs="Times New Roman"/>
          <w:sz w:val="28"/>
          <w:szCs w:val="28"/>
        </w:rPr>
        <w:t>ганизации в них воспитательно-</w:t>
      </w:r>
      <w:r w:rsidRPr="00CA5913">
        <w:rPr>
          <w:rFonts w:ascii="Times New Roman" w:hAnsi="Times New Roman" w:cs="Times New Roman"/>
          <w:sz w:val="28"/>
          <w:szCs w:val="28"/>
        </w:rPr>
        <w:t xml:space="preserve">образовательного процесса, выбору содержания основных и парциальных учебных программ, результатам и результативности их деятельности, подбору и обучению педагогических кадров. К образовательным учреждениям образования предъявляются новые требования к обеспечению их стабильного функционирования и развития. Оптимальным механизмом, обеспечивающим данные процессы является разработка в нашем ДОУ своей  образовательной программы. </w:t>
      </w:r>
    </w:p>
    <w:p w:rsidR="00782831" w:rsidRPr="00CA5913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обще</w:t>
      </w:r>
      <w:r w:rsidRPr="00CA5913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  <w:r w:rsidRPr="00CA5913">
        <w:rPr>
          <w:rFonts w:ascii="Times New Roman" w:hAnsi="Times New Roman" w:cs="Times New Roman"/>
          <w:bCs/>
          <w:sz w:val="28"/>
          <w:szCs w:val="28"/>
        </w:rPr>
        <w:t xml:space="preserve"> –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образовательных и медицинских услуг.</w:t>
      </w:r>
    </w:p>
    <w:p w:rsidR="00782831" w:rsidRPr="00CA5913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</w:t>
      </w:r>
      <w:r w:rsidR="007141C0" w:rsidRPr="007141C0">
        <w:rPr>
          <w:rFonts w:ascii="Times New Roman" w:hAnsi="Times New Roman" w:cs="Times New Roman"/>
          <w:sz w:val="28"/>
          <w:szCs w:val="28"/>
        </w:rPr>
        <w:t>ф</w:t>
      </w:r>
      <w:r w:rsidRPr="007141C0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7141C0" w:rsidRPr="007141C0">
        <w:rPr>
          <w:rFonts w:ascii="Times New Roman" w:hAnsi="Times New Roman" w:cs="Times New Roman"/>
          <w:sz w:val="28"/>
          <w:szCs w:val="28"/>
        </w:rPr>
        <w:t>г</w:t>
      </w:r>
      <w:r w:rsidRPr="007141C0">
        <w:rPr>
          <w:rFonts w:ascii="Times New Roman" w:hAnsi="Times New Roman" w:cs="Times New Roman"/>
          <w:sz w:val="28"/>
          <w:szCs w:val="28"/>
        </w:rPr>
        <w:t xml:space="preserve">осударственным </w:t>
      </w:r>
      <w:r w:rsidR="007141C0" w:rsidRPr="007141C0">
        <w:rPr>
          <w:rFonts w:ascii="Times New Roman" w:hAnsi="Times New Roman" w:cs="Times New Roman"/>
          <w:sz w:val="28"/>
          <w:szCs w:val="28"/>
        </w:rPr>
        <w:t>о</w:t>
      </w:r>
      <w:r w:rsidRPr="007141C0">
        <w:rPr>
          <w:rFonts w:ascii="Times New Roman" w:hAnsi="Times New Roman" w:cs="Times New Roman"/>
          <w:sz w:val="28"/>
          <w:szCs w:val="28"/>
        </w:rPr>
        <w:t xml:space="preserve">бразовательным </w:t>
      </w:r>
      <w:r w:rsidR="007141C0" w:rsidRPr="007141C0">
        <w:rPr>
          <w:rFonts w:ascii="Times New Roman" w:hAnsi="Times New Roman" w:cs="Times New Roman"/>
          <w:sz w:val="28"/>
          <w:szCs w:val="28"/>
        </w:rPr>
        <w:t>с</w:t>
      </w:r>
      <w:r w:rsidRPr="007141C0">
        <w:rPr>
          <w:rFonts w:ascii="Times New Roman" w:hAnsi="Times New Roman" w:cs="Times New Roman"/>
          <w:sz w:val="28"/>
          <w:szCs w:val="28"/>
        </w:rPr>
        <w:t xml:space="preserve">тандартом </w:t>
      </w:r>
      <w:r w:rsidRPr="00CA5913">
        <w:rPr>
          <w:rFonts w:ascii="Times New Roman" w:hAnsi="Times New Roman" w:cs="Times New Roman"/>
          <w:sz w:val="28"/>
          <w:szCs w:val="28"/>
        </w:rPr>
        <w:t xml:space="preserve">дошкольного образования принятым Приказом Минобрнауки № 1155 от 17 октября 2013 года.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A5913">
        <w:rPr>
          <w:rFonts w:ascii="Times New Roman" w:hAnsi="Times New Roman" w:cs="Times New Roman"/>
          <w:sz w:val="28"/>
          <w:szCs w:val="28"/>
        </w:rPr>
        <w:t>Стандарт учитывает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2831" w:rsidRPr="00CA5913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>2) Возможности освоения ребенком Программы на разных этапах ее реализации.</w:t>
      </w:r>
    </w:p>
    <w:p w:rsidR="00782831" w:rsidRPr="00CA5913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B2386F" w:rsidRDefault="00782831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>Программа направлена</w:t>
      </w:r>
      <w:r w:rsidR="00B2386F">
        <w:rPr>
          <w:rFonts w:ascii="Times New Roman" w:hAnsi="Times New Roman" w:cs="Times New Roman"/>
          <w:sz w:val="28"/>
          <w:szCs w:val="28"/>
        </w:rPr>
        <w:t>:</w:t>
      </w:r>
      <w:r w:rsidRPr="00CA5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31" w:rsidRDefault="00B2386F" w:rsidP="00B238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2831" w:rsidRPr="00CA5913">
        <w:rPr>
          <w:rFonts w:ascii="Times New Roman" w:hAnsi="Times New Roman" w:cs="Times New Roman"/>
          <w:sz w:val="28"/>
          <w:szCs w:val="28"/>
        </w:rPr>
        <w:t>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275980" w:rsidRPr="00CA5913" w:rsidRDefault="00275980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CA5913" w:rsidRDefault="00782831" w:rsidP="00B238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5913">
        <w:rPr>
          <w:rFonts w:ascii="Times New Roman" w:hAnsi="Times New Roman" w:cs="Times New Roman"/>
          <w:sz w:val="28"/>
          <w:szCs w:val="28"/>
        </w:rPr>
        <w:t>-</w:t>
      </w:r>
      <w:r w:rsidR="00B2386F">
        <w:rPr>
          <w:rFonts w:ascii="Times New Roman" w:hAnsi="Times New Roman" w:cs="Times New Roman"/>
          <w:sz w:val="28"/>
          <w:szCs w:val="28"/>
        </w:rPr>
        <w:t xml:space="preserve"> </w:t>
      </w:r>
      <w:r w:rsidRPr="00CA5913">
        <w:rPr>
          <w:rFonts w:ascii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82831" w:rsidRPr="00485AC3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38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основу основной образовательной программы  дошкольного образования (далее Программа</w:t>
      </w:r>
      <w:r w:rsidRPr="00485AC3">
        <w:rPr>
          <w:rFonts w:ascii="Times New Roman" w:hAnsi="Times New Roman" w:cs="Times New Roman"/>
          <w:sz w:val="28"/>
          <w:szCs w:val="28"/>
        </w:rPr>
        <w:t>) МАДОУ д/с №101</w:t>
      </w:r>
      <w:r w:rsidR="00485AC3" w:rsidRPr="00485AC3">
        <w:rPr>
          <w:rFonts w:ascii="Times New Roman" w:hAnsi="Times New Roman" w:cs="Times New Roman"/>
          <w:sz w:val="28"/>
          <w:szCs w:val="28"/>
        </w:rPr>
        <w:t xml:space="preserve"> города Тюмени</w:t>
      </w:r>
      <w:r w:rsidRPr="00485AC3">
        <w:rPr>
          <w:rFonts w:ascii="Times New Roman" w:hAnsi="Times New Roman" w:cs="Times New Roman"/>
          <w:sz w:val="28"/>
          <w:szCs w:val="28"/>
        </w:rPr>
        <w:t xml:space="preserve"> положена  примерная </w:t>
      </w:r>
      <w:r w:rsidR="00485AC3" w:rsidRPr="00485AC3">
        <w:rPr>
          <w:rFonts w:ascii="Times New Roman" w:hAnsi="Times New Roman" w:cs="Times New Roman"/>
          <w:sz w:val="28"/>
          <w:szCs w:val="28"/>
        </w:rPr>
        <w:t>обще</w:t>
      </w:r>
      <w:r w:rsidRPr="00485AC3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485AC3" w:rsidRPr="00485AC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485AC3">
        <w:rPr>
          <w:rFonts w:ascii="Times New Roman" w:hAnsi="Times New Roman" w:cs="Times New Roman"/>
          <w:sz w:val="28"/>
          <w:szCs w:val="28"/>
        </w:rPr>
        <w:t xml:space="preserve">  «От рождения до школы» под редакцией  Н.Е Вераксы, Т.С. Комаровой, М.А. Васильевой.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82831" w:rsidRPr="00F76FB9" w:rsidRDefault="00F34F8D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82831" w:rsidRPr="00F7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ЦЕЛЬ И ЗАДАЧИ ДЕЯТЕЛЬНОСТИ ДОУ </w:t>
      </w: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ОСНОВНОЙ  ОБЩЕОБРАЗОВАТЕЛЬНОЙ</w:t>
      </w:r>
      <w:r w:rsidRPr="00F7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ДОШКОЛЬНОГО ОБРАЗОВАНИЯ</w:t>
      </w:r>
    </w:p>
    <w:p w:rsidR="00782831" w:rsidRPr="00F76FB9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Default="00782831" w:rsidP="00B2386F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D4D52">
        <w:rPr>
          <w:rFonts w:ascii="Times New Roman" w:hAnsi="Times New Roman" w:cs="Times New Roman"/>
          <w:b/>
          <w:bCs/>
          <w:color w:val="auto"/>
          <w:sz w:val="28"/>
          <w:szCs w:val="32"/>
        </w:rPr>
        <w:t xml:space="preserve">ЦЕЛЬ ПРОГРАММЫ 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-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озитивная социализация и всестороннее развитие ре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бенка 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дошкольного возраста в адекватных его возрасту детских видах деятельности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общения.</w:t>
      </w:r>
    </w:p>
    <w:p w:rsidR="00B2386F" w:rsidRPr="00510265" w:rsidRDefault="00B2386F" w:rsidP="00782831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82831" w:rsidRPr="00CD4D52" w:rsidRDefault="00782831" w:rsidP="007828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32"/>
        </w:rPr>
      </w:pPr>
      <w:r w:rsidRPr="00CD4D52">
        <w:rPr>
          <w:rFonts w:ascii="Times New Roman" w:hAnsi="Times New Roman" w:cs="Times New Roman"/>
          <w:b/>
          <w:bCs/>
          <w:sz w:val="28"/>
          <w:szCs w:val="32"/>
        </w:rPr>
        <w:t>ЗАДАЧИ:</w:t>
      </w:r>
    </w:p>
    <w:p w:rsidR="00782831" w:rsidRPr="00AD7065" w:rsidRDefault="00782831" w:rsidP="00782831">
      <w:pPr>
        <w:pStyle w:val="Default"/>
        <w:spacing w:after="42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охран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физического и психического здоровья детей, в том числе их эмоционального благополучия</w:t>
      </w:r>
    </w:p>
    <w:p w:rsidR="00782831" w:rsidRPr="001D6290" w:rsidRDefault="00782831" w:rsidP="00782831">
      <w:pPr>
        <w:pStyle w:val="Default"/>
        <w:spacing w:after="42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 </w:t>
      </w:r>
    </w:p>
    <w:p w:rsidR="00782831" w:rsidRPr="001D6290" w:rsidRDefault="00782831" w:rsidP="00782831">
      <w:pPr>
        <w:pStyle w:val="Default"/>
        <w:spacing w:after="42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обеспечени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 </w:t>
      </w:r>
    </w:p>
    <w:p w:rsidR="00782831" w:rsidRPr="001D6290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4)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создани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</w:t>
      </w:r>
    </w:p>
    <w:p w:rsidR="00782831" w:rsidRPr="001D6290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5) объединени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782831" w:rsidRPr="001D6290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6) формировани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782831" w:rsidRPr="001D6290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7) обеспечени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782831" w:rsidRPr="001D6290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>8) формировани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1D629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82831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265">
        <w:rPr>
          <w:rFonts w:ascii="Times New Roman" w:hAnsi="Times New Roman" w:cs="Times New Roman"/>
          <w:sz w:val="28"/>
          <w:szCs w:val="28"/>
        </w:rPr>
        <w:t xml:space="preserve">9)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82831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F34F8D" w:rsidP="009A7A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82831" w:rsidRPr="00F76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ПРИНЦИПЫ И ПОДХОДЫ К ФОРМИРОВАНИЮ ПРОГРАММЫ</w:t>
      </w:r>
    </w:p>
    <w:p w:rsidR="009A7A27" w:rsidRPr="00F76FB9" w:rsidRDefault="009A7A27" w:rsidP="009A7A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831" w:rsidRPr="00C24C98" w:rsidRDefault="00782831" w:rsidP="009A7A2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24C98">
        <w:rPr>
          <w:rFonts w:ascii="Times New Roman" w:hAnsi="Times New Roman" w:cs="Times New Roman"/>
          <w:sz w:val="28"/>
          <w:szCs w:val="28"/>
        </w:rPr>
        <w:t>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82831" w:rsidRPr="00C24C98" w:rsidRDefault="00782831" w:rsidP="00782831">
      <w:pPr>
        <w:ind w:firstLine="284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4C98">
        <w:rPr>
          <w:rFonts w:ascii="Times New Roman" w:hAnsi="Times New Roman" w:cs="Times New Roman"/>
          <w:color w:val="000000"/>
          <w:sz w:val="28"/>
          <w:szCs w:val="28"/>
        </w:rPr>
        <w:t xml:space="preserve">Органичное вхождение ребенка дошкольного возраста в современный мир, активное взаимодействие с различными сферами культуры, формирование субъектного опыта осуществляется с учетом следующих </w:t>
      </w:r>
      <w:r w:rsidRPr="00C24C98">
        <w:rPr>
          <w:rFonts w:ascii="Times New Roman" w:hAnsi="Times New Roman" w:cs="Times New Roman"/>
          <w:b/>
          <w:color w:val="000000"/>
          <w:sz w:val="28"/>
          <w:szCs w:val="28"/>
        </w:rPr>
        <w:t>принципов:</w:t>
      </w:r>
    </w:p>
    <w:p w:rsidR="00782831" w:rsidRPr="00C24C98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C98">
        <w:rPr>
          <w:rFonts w:ascii="Times New Roman" w:hAnsi="Times New Roman" w:cs="Times New Roman"/>
          <w:bCs/>
          <w:color w:val="auto"/>
          <w:sz w:val="28"/>
          <w:szCs w:val="28"/>
        </w:rPr>
        <w:t>1. Принцип развивающего образования, в соответствии с которым главной целью дошкольного образо</w:t>
      </w:r>
      <w:r w:rsidR="00440167">
        <w:rPr>
          <w:rFonts w:ascii="Times New Roman" w:hAnsi="Times New Roman" w:cs="Times New Roman"/>
          <w:bCs/>
          <w:color w:val="auto"/>
          <w:sz w:val="28"/>
          <w:szCs w:val="28"/>
        </w:rPr>
        <w:t>вания является развитие ребенка</w:t>
      </w:r>
      <w:r w:rsidRPr="00C24C9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82831" w:rsidRPr="00C24C98" w:rsidRDefault="00782831" w:rsidP="0078283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4C98">
        <w:rPr>
          <w:rFonts w:ascii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782831" w:rsidRPr="00C24C98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C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 </w:t>
      </w:r>
    </w:p>
    <w:p w:rsidR="00782831" w:rsidRPr="00C24C98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4C9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4. Комплексно-тематический принцип построения образовательного процесса. </w:t>
      </w:r>
    </w:p>
    <w:p w:rsidR="00782831" w:rsidRDefault="00782831" w:rsidP="00782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Default="00F34F8D" w:rsidP="00782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82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82831"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82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ОСОБЕННОСТЕЙ</w:t>
      </w:r>
      <w:r w:rsidR="00782831"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РАЗВИТИЯ ДЕТЕЙ Р</w:t>
      </w:r>
      <w:r w:rsidR="009A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АННЕГО И ДОШКОЛЬНОГО   ВОЗРАСТА</w:t>
      </w:r>
    </w:p>
    <w:p w:rsidR="000369D9" w:rsidRPr="00C24C98" w:rsidRDefault="000369D9" w:rsidP="009A7A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Возрастные особенности детей 2-3 лет</w:t>
      </w:r>
    </w:p>
    <w:p w:rsidR="00782831" w:rsidRDefault="00782831" w:rsidP="009A7A27">
      <w:pPr>
        <w:pStyle w:val="af6"/>
        <w:spacing w:line="276" w:lineRule="auto"/>
        <w:ind w:firstLine="720"/>
        <w:jc w:val="both"/>
        <w:rPr>
          <w:sz w:val="28"/>
          <w:szCs w:val="28"/>
          <w:lang w:bidi="he-IL"/>
        </w:rPr>
      </w:pPr>
      <w:r w:rsidRPr="007F53D6">
        <w:rPr>
          <w:sz w:val="28"/>
          <w:szCs w:val="28"/>
          <w:lang w:bidi="he-IL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</w:t>
      </w:r>
      <w:r w:rsidRPr="007F53D6">
        <w:rPr>
          <w:sz w:val="28"/>
          <w:szCs w:val="28"/>
          <w:lang w:bidi="he-IL"/>
        </w:rPr>
        <w:lastRenderedPageBreak/>
        <w:t>общение ребен</w:t>
      </w:r>
      <w:r w:rsidRPr="007F53D6">
        <w:rPr>
          <w:sz w:val="28"/>
          <w:szCs w:val="28"/>
          <w:lang w:bidi="he-IL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</w:t>
      </w:r>
      <w:r w:rsidRPr="007F53D6">
        <w:rPr>
          <w:sz w:val="28"/>
          <w:szCs w:val="28"/>
          <w:lang w:bidi="he-IL"/>
        </w:rPr>
        <w:softHyphen/>
        <w:t>лагаемой взрослыми модели, которая выступает в качестве не только объ</w:t>
      </w:r>
      <w:r w:rsidRPr="007F53D6">
        <w:rPr>
          <w:sz w:val="28"/>
          <w:szCs w:val="28"/>
          <w:lang w:bidi="he-IL"/>
        </w:rPr>
        <w:softHyphen/>
        <w:t xml:space="preserve">екта для подражания, но и </w:t>
      </w:r>
      <w:r w:rsidRPr="00CD4D52">
        <w:rPr>
          <w:bCs/>
          <w:sz w:val="28"/>
          <w:szCs w:val="28"/>
          <w:lang w:bidi="he-IL"/>
        </w:rPr>
        <w:t>образца, регулирующего собственную активность</w:t>
      </w:r>
      <w:r w:rsidRPr="007F53D6">
        <w:rPr>
          <w:b/>
          <w:bCs/>
          <w:sz w:val="28"/>
          <w:szCs w:val="28"/>
          <w:lang w:bidi="he-IL"/>
        </w:rPr>
        <w:t xml:space="preserve"> </w:t>
      </w:r>
      <w:r w:rsidRPr="00CD4D52">
        <w:rPr>
          <w:bCs/>
          <w:sz w:val="28"/>
          <w:szCs w:val="28"/>
          <w:lang w:bidi="he-IL"/>
        </w:rPr>
        <w:t>ребенка.</w:t>
      </w:r>
      <w:r w:rsidRPr="007F53D6">
        <w:rPr>
          <w:b/>
          <w:bCs/>
          <w:sz w:val="28"/>
          <w:szCs w:val="28"/>
          <w:lang w:bidi="he-IL"/>
        </w:rPr>
        <w:t xml:space="preserve"> </w:t>
      </w:r>
      <w:r w:rsidRPr="007F53D6">
        <w:rPr>
          <w:w w:val="107"/>
          <w:sz w:val="28"/>
          <w:szCs w:val="28"/>
          <w:lang w:bidi="he-IL"/>
        </w:rPr>
        <w:t xml:space="preserve">В ходе совместной со взрослыми предметной деятельности </w:t>
      </w:r>
      <w:r w:rsidRPr="00CD4D52">
        <w:rPr>
          <w:bCs/>
          <w:w w:val="107"/>
          <w:sz w:val="28"/>
          <w:szCs w:val="28"/>
          <w:lang w:bidi="he-IL"/>
        </w:rPr>
        <w:t>продолжает развиваться понимание речи.</w:t>
      </w:r>
      <w:r w:rsidRPr="007F53D6">
        <w:rPr>
          <w:b/>
          <w:bCs/>
          <w:w w:val="107"/>
          <w:sz w:val="28"/>
          <w:szCs w:val="28"/>
          <w:lang w:bidi="he-IL"/>
        </w:rPr>
        <w:t xml:space="preserve"> </w:t>
      </w:r>
      <w:r w:rsidRPr="007F53D6">
        <w:rPr>
          <w:w w:val="107"/>
          <w:sz w:val="28"/>
          <w:szCs w:val="28"/>
          <w:lang w:bidi="he-IL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7F53D6">
        <w:rPr>
          <w:w w:val="107"/>
          <w:sz w:val="28"/>
          <w:szCs w:val="28"/>
          <w:lang w:bidi="he-IL"/>
        </w:rPr>
        <w:softHyphen/>
        <w:t xml:space="preserve">ющих предметов, учатся выполнять простые словесные просьбы взрослых в пределах видимой наглядной ситуации. </w:t>
      </w:r>
      <w:r w:rsidRPr="007F53D6">
        <w:rPr>
          <w:sz w:val="28"/>
          <w:szCs w:val="28"/>
          <w:lang w:bidi="he-IL"/>
        </w:rPr>
        <w:t>Количество понимаемых слов значительно возрастает. Совершен</w:t>
      </w:r>
      <w:r w:rsidRPr="007F53D6">
        <w:rPr>
          <w:sz w:val="28"/>
          <w:szCs w:val="28"/>
          <w:lang w:bidi="he-IL"/>
        </w:rPr>
        <w:softHyphen/>
        <w:t>ствуется регуляция поведения в результате обращения взрослых к ребен</w:t>
      </w:r>
      <w:r w:rsidRPr="007F53D6">
        <w:rPr>
          <w:sz w:val="28"/>
          <w:szCs w:val="28"/>
          <w:lang w:bidi="he-IL"/>
        </w:rPr>
        <w:softHyphen/>
        <w:t xml:space="preserve">ку, который </w:t>
      </w:r>
      <w:r w:rsidRPr="00CD4D52">
        <w:rPr>
          <w:bCs/>
          <w:sz w:val="28"/>
          <w:szCs w:val="28"/>
          <w:lang w:bidi="he-IL"/>
        </w:rPr>
        <w:t xml:space="preserve">начинает </w:t>
      </w:r>
      <w:r w:rsidRPr="007F53D6">
        <w:rPr>
          <w:sz w:val="28"/>
          <w:szCs w:val="28"/>
          <w:lang w:bidi="he-IL"/>
        </w:rPr>
        <w:t xml:space="preserve">понимать </w:t>
      </w:r>
      <w:r w:rsidRPr="00CD4D52">
        <w:rPr>
          <w:bCs/>
          <w:sz w:val="28"/>
          <w:szCs w:val="28"/>
          <w:lang w:bidi="he-IL"/>
        </w:rPr>
        <w:t>не только инструкцию, но и рассказ взрослых</w:t>
      </w:r>
      <w:r w:rsidRPr="007F53D6">
        <w:rPr>
          <w:b/>
          <w:bCs/>
          <w:sz w:val="28"/>
          <w:szCs w:val="28"/>
          <w:lang w:bidi="he-IL"/>
        </w:rPr>
        <w:t xml:space="preserve">. </w:t>
      </w:r>
      <w:r w:rsidRPr="007F53D6">
        <w:rPr>
          <w:sz w:val="28"/>
          <w:szCs w:val="28"/>
          <w:lang w:bidi="he-IL"/>
        </w:rPr>
        <w:t xml:space="preserve">К концу третьего года жизни </w:t>
      </w:r>
      <w:r w:rsidRPr="00CD4D52">
        <w:rPr>
          <w:bCs/>
          <w:sz w:val="28"/>
          <w:szCs w:val="28"/>
          <w:lang w:bidi="he-IL"/>
        </w:rPr>
        <w:t>речь становится средством общения ребенка со сверстниками.</w:t>
      </w:r>
      <w:r w:rsidRPr="007F53D6">
        <w:rPr>
          <w:b/>
          <w:bCs/>
          <w:sz w:val="28"/>
          <w:szCs w:val="28"/>
          <w:lang w:bidi="he-IL"/>
        </w:rPr>
        <w:t xml:space="preserve"> </w:t>
      </w:r>
      <w:r w:rsidRPr="007F53D6">
        <w:rPr>
          <w:sz w:val="28"/>
          <w:szCs w:val="28"/>
          <w:lang w:bidi="he-IL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действия, кото</w:t>
      </w:r>
      <w:r w:rsidRPr="007F53D6">
        <w:rPr>
          <w:sz w:val="28"/>
          <w:szCs w:val="28"/>
          <w:lang w:bidi="he-IL"/>
        </w:rPr>
        <w:softHyphen/>
        <w:t xml:space="preserve">рые совершаются с игровыми предметами, приближенными к реальности. </w:t>
      </w:r>
      <w:r w:rsidRPr="00CD4D52">
        <w:rPr>
          <w:bCs/>
          <w:sz w:val="28"/>
          <w:szCs w:val="28"/>
          <w:lang w:bidi="he-IL"/>
        </w:rPr>
        <w:t>В середине третьего года жизни появляются действия с предметами заместителями.</w:t>
      </w:r>
      <w:r w:rsidRPr="007F53D6">
        <w:rPr>
          <w:b/>
          <w:bCs/>
          <w:sz w:val="28"/>
          <w:szCs w:val="28"/>
          <w:lang w:bidi="he-IL"/>
        </w:rPr>
        <w:t xml:space="preserve"> </w:t>
      </w:r>
      <w:r w:rsidRPr="007F53D6">
        <w:rPr>
          <w:sz w:val="28"/>
          <w:szCs w:val="28"/>
          <w:lang w:bidi="he-IL"/>
        </w:rPr>
        <w:t>На третьем году жизни совершенствуются зрительные и слуховые ори</w:t>
      </w:r>
      <w:r w:rsidRPr="007F53D6">
        <w:rPr>
          <w:sz w:val="28"/>
          <w:szCs w:val="28"/>
          <w:lang w:bidi="he-IL"/>
        </w:rPr>
        <w:softHyphen/>
        <w:t>ентировки, что позволяет детям безошибочно выполнять ряд заданий: осу</w:t>
      </w:r>
      <w:r w:rsidRPr="007F53D6">
        <w:rPr>
          <w:sz w:val="28"/>
          <w:szCs w:val="28"/>
          <w:lang w:bidi="he-IL"/>
        </w:rPr>
        <w:softHyphen/>
        <w:t xml:space="preserve">ществлять выбор из 2-3 предметов по форме, величине и цвету; различать мелодии; петь. </w:t>
      </w:r>
      <w:r w:rsidRPr="00CD4D52">
        <w:rPr>
          <w:bCs/>
          <w:sz w:val="28"/>
          <w:szCs w:val="28"/>
          <w:lang w:bidi="he-IL"/>
        </w:rPr>
        <w:t>Совершенствуется</w:t>
      </w:r>
      <w:r w:rsidRPr="007F53D6">
        <w:rPr>
          <w:b/>
          <w:bCs/>
          <w:sz w:val="28"/>
          <w:szCs w:val="28"/>
          <w:lang w:bidi="he-IL"/>
        </w:rPr>
        <w:t xml:space="preserve"> </w:t>
      </w:r>
      <w:r w:rsidRPr="007F53D6">
        <w:rPr>
          <w:sz w:val="28"/>
          <w:szCs w:val="28"/>
          <w:lang w:bidi="he-IL"/>
        </w:rPr>
        <w:t xml:space="preserve">слуховое восприятие, прежде всего </w:t>
      </w:r>
      <w:r w:rsidRPr="00CD4D52">
        <w:rPr>
          <w:bCs/>
          <w:sz w:val="28"/>
          <w:szCs w:val="28"/>
          <w:lang w:bidi="he-IL"/>
        </w:rPr>
        <w:t>фонематический</w:t>
      </w:r>
      <w:r w:rsidRPr="007F53D6">
        <w:rPr>
          <w:b/>
          <w:bCs/>
          <w:sz w:val="28"/>
          <w:szCs w:val="28"/>
          <w:lang w:bidi="he-IL"/>
        </w:rPr>
        <w:t xml:space="preserve"> </w:t>
      </w:r>
      <w:r w:rsidRPr="007F53D6">
        <w:rPr>
          <w:sz w:val="28"/>
          <w:szCs w:val="28"/>
          <w:lang w:bidi="he-IL"/>
        </w:rPr>
        <w:t>слух. К трем годам дети воспринимают все звуки родного языка, но произносят их с</w:t>
      </w:r>
      <w:r w:rsidRPr="007F53D6">
        <w:rPr>
          <w:w w:val="91"/>
          <w:sz w:val="28"/>
          <w:szCs w:val="28"/>
          <w:lang w:bidi="he-IL"/>
        </w:rPr>
        <w:t xml:space="preserve"> </w:t>
      </w:r>
      <w:r w:rsidRPr="007F53D6">
        <w:rPr>
          <w:sz w:val="28"/>
          <w:szCs w:val="28"/>
          <w:lang w:bidi="he-IL"/>
        </w:rPr>
        <w:t>большими искажениями. 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7F53D6">
        <w:rPr>
          <w:sz w:val="28"/>
          <w:szCs w:val="28"/>
          <w:lang w:bidi="he-IL"/>
        </w:rPr>
        <w:softHyphen/>
        <w:t>блемные ситуации разрешаются путем реального действия с предметами. Для детей этого возраста характерна неосознанность мотивов, импуль</w:t>
      </w:r>
      <w:r w:rsidRPr="007F53D6">
        <w:rPr>
          <w:sz w:val="28"/>
          <w:szCs w:val="28"/>
          <w:lang w:bidi="he-IL"/>
        </w:rPr>
        <w:softHyphen/>
        <w:t>сивность и зависимость чувств и желаний от ситуации. Дети легко заража</w:t>
      </w:r>
      <w:r w:rsidRPr="007F53D6">
        <w:rPr>
          <w:sz w:val="28"/>
          <w:szCs w:val="28"/>
          <w:lang w:bidi="he-IL"/>
        </w:rPr>
        <w:softHyphen/>
        <w:t xml:space="preserve">ются эмоциональным состоянием сверстников. Однако в этот период </w:t>
      </w:r>
      <w:r w:rsidRPr="00CD4D52">
        <w:rPr>
          <w:bCs/>
          <w:sz w:val="28"/>
          <w:szCs w:val="28"/>
          <w:lang w:bidi="he-IL"/>
        </w:rPr>
        <w:t xml:space="preserve">начинает складываться и произвольность поведения. </w:t>
      </w:r>
      <w:r w:rsidRPr="007F53D6">
        <w:rPr>
          <w:sz w:val="28"/>
          <w:szCs w:val="28"/>
          <w:lang w:bidi="he-IL"/>
        </w:rPr>
        <w:t>Она обусловлена развитием орудийных действий и речи. У детей появляются чувства гор</w:t>
      </w:r>
      <w:r w:rsidRPr="007F53D6">
        <w:rPr>
          <w:sz w:val="28"/>
          <w:szCs w:val="28"/>
          <w:lang w:bidi="he-IL"/>
        </w:rPr>
        <w:softHyphen/>
        <w:t>дости и стыда, начинают формироваться элементы самосознания, связан</w:t>
      </w:r>
      <w:r w:rsidRPr="007F53D6">
        <w:rPr>
          <w:sz w:val="28"/>
          <w:szCs w:val="28"/>
          <w:lang w:bidi="he-IL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7F53D6">
        <w:rPr>
          <w:sz w:val="28"/>
          <w:szCs w:val="28"/>
          <w:lang w:bidi="he-IL"/>
        </w:rPr>
        <w:softHyphen/>
        <w:t>ного от взрослого. У него формируется образ Я. Кризис часто сопровожда</w:t>
      </w:r>
      <w:r w:rsidRPr="007F53D6">
        <w:rPr>
          <w:sz w:val="28"/>
          <w:szCs w:val="28"/>
          <w:lang w:bidi="he-IL"/>
        </w:rPr>
        <w:softHyphen/>
        <w:t>ется рядом отрицательных проявлений: негативизмом, упрямством, нару</w:t>
      </w:r>
      <w:r w:rsidRPr="007F53D6">
        <w:rPr>
          <w:sz w:val="28"/>
          <w:szCs w:val="28"/>
          <w:lang w:bidi="he-IL"/>
        </w:rPr>
        <w:softHyphen/>
      </w:r>
      <w:r w:rsidRPr="007F53D6">
        <w:rPr>
          <w:sz w:val="28"/>
          <w:szCs w:val="28"/>
          <w:lang w:bidi="he-IL"/>
        </w:rPr>
        <w:lastRenderedPageBreak/>
        <w:t>шением общения со взрослым и др. Кризис может пр</w:t>
      </w:r>
      <w:r>
        <w:rPr>
          <w:sz w:val="28"/>
          <w:szCs w:val="28"/>
          <w:lang w:bidi="he-IL"/>
        </w:rPr>
        <w:t>одолжаться от нескольких месяцев.</w:t>
      </w:r>
    </w:p>
    <w:p w:rsidR="00782831" w:rsidRPr="000369D9" w:rsidRDefault="000369D9" w:rsidP="009A7A27">
      <w:pPr>
        <w:pStyle w:val="af6"/>
        <w:spacing w:line="276" w:lineRule="auto"/>
        <w:ind w:firstLine="720"/>
        <w:jc w:val="center"/>
        <w:rPr>
          <w:b/>
          <w:sz w:val="28"/>
          <w:szCs w:val="28"/>
          <w:lang w:bidi="he-IL"/>
        </w:rPr>
      </w:pPr>
      <w:r w:rsidRPr="000369D9">
        <w:rPr>
          <w:b/>
          <w:sz w:val="28"/>
          <w:szCs w:val="28"/>
          <w:lang w:bidi="he-IL"/>
        </w:rPr>
        <w:t>Возрастные особенности детей 3-4 лет</w:t>
      </w:r>
    </w:p>
    <w:p w:rsidR="00782831" w:rsidRDefault="00782831" w:rsidP="009A7A27">
      <w:pPr>
        <w:pStyle w:val="af6"/>
        <w:spacing w:line="276" w:lineRule="auto"/>
        <w:ind w:firstLine="720"/>
        <w:jc w:val="both"/>
        <w:rPr>
          <w:sz w:val="28"/>
          <w:szCs w:val="28"/>
        </w:rPr>
      </w:pPr>
      <w:r w:rsidRPr="007F53D6">
        <w:rPr>
          <w:sz w:val="28"/>
          <w:szCs w:val="28"/>
        </w:rPr>
        <w:t xml:space="preserve">В возрасте 3-4 лет ребенок постепенно выходит за пределы семейного круга. Его </w:t>
      </w:r>
      <w:r w:rsidRPr="00CD4D52">
        <w:rPr>
          <w:bCs/>
          <w:sz w:val="28"/>
          <w:szCs w:val="28"/>
        </w:rPr>
        <w:t>общение становится</w:t>
      </w:r>
      <w:r w:rsidRPr="007F53D6">
        <w:rPr>
          <w:b/>
          <w:bCs/>
          <w:sz w:val="28"/>
          <w:szCs w:val="28"/>
        </w:rPr>
        <w:t xml:space="preserve"> </w:t>
      </w:r>
      <w:r w:rsidR="009A7A27" w:rsidRPr="00440167">
        <w:rPr>
          <w:sz w:val="28"/>
          <w:szCs w:val="28"/>
        </w:rPr>
        <w:t>вне</w:t>
      </w:r>
      <w:r w:rsidR="006E0533" w:rsidRPr="00440167">
        <w:rPr>
          <w:sz w:val="28"/>
          <w:szCs w:val="28"/>
        </w:rPr>
        <w:t>ситуативным</w:t>
      </w:r>
      <w:r w:rsidRPr="007F53D6">
        <w:rPr>
          <w:sz w:val="28"/>
          <w:szCs w:val="28"/>
        </w:rPr>
        <w:t>. Взрослый становится для ребенка не только членом семьи, но и носителем определенной обще</w:t>
      </w:r>
      <w:r w:rsidRPr="007F53D6">
        <w:rPr>
          <w:sz w:val="28"/>
          <w:szCs w:val="28"/>
        </w:rPr>
        <w:softHyphen/>
        <w:t>ственной функции. Желание ребенка выполнять такую же функцию при</w:t>
      </w:r>
      <w:r w:rsidRPr="007F53D6">
        <w:rPr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CD4D52">
        <w:rPr>
          <w:bCs/>
          <w:sz w:val="28"/>
          <w:szCs w:val="28"/>
        </w:rPr>
        <w:t>игры, которая становится ведущим видом деятельности в дошкольном возрасте.</w:t>
      </w:r>
      <w:r w:rsidRPr="007F53D6">
        <w:rPr>
          <w:b/>
          <w:bCs/>
          <w:sz w:val="28"/>
          <w:szCs w:val="28"/>
        </w:rPr>
        <w:t xml:space="preserve"> </w:t>
      </w:r>
      <w:r w:rsidRPr="007F53D6">
        <w:rPr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</w:t>
      </w:r>
      <w:r>
        <w:rPr>
          <w:sz w:val="28"/>
          <w:szCs w:val="28"/>
        </w:rPr>
        <w:t>ми и предметами-заместителя</w:t>
      </w:r>
      <w:r>
        <w:rPr>
          <w:sz w:val="28"/>
          <w:szCs w:val="28"/>
        </w:rPr>
        <w:softHyphen/>
        <w:t>ми.</w:t>
      </w:r>
      <w:r w:rsidRPr="007F53D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CD4D52">
        <w:rPr>
          <w:bCs/>
          <w:sz w:val="28"/>
          <w:szCs w:val="28"/>
        </w:rPr>
        <w:t>зобразительная деятельность ребенка зависит от его представлений о предмете.</w:t>
      </w:r>
      <w:r w:rsidRPr="007F53D6">
        <w:rPr>
          <w:b/>
          <w:bCs/>
          <w:sz w:val="28"/>
          <w:szCs w:val="28"/>
        </w:rPr>
        <w:t xml:space="preserve"> </w:t>
      </w:r>
      <w:r w:rsidRPr="007F53D6">
        <w:rPr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- и в помещении всего дошкольного учреждения. Развиваются память и внимание. По просьбе взрослого дети могут за</w:t>
      </w:r>
      <w:r w:rsidRPr="007F53D6">
        <w:rPr>
          <w:sz w:val="28"/>
          <w:szCs w:val="28"/>
        </w:rPr>
        <w:softHyphen/>
        <w:t>помнить 3-4 слова и 5-6 названий предметов. К концу младшего дошколь</w:t>
      </w:r>
      <w:r w:rsidRPr="007F53D6">
        <w:rPr>
          <w:sz w:val="28"/>
          <w:szCs w:val="28"/>
        </w:rPr>
        <w:softHyphen/>
        <w:t>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7F53D6">
        <w:rPr>
          <w:sz w:val="28"/>
          <w:szCs w:val="28"/>
        </w:rPr>
        <w:softHyphen/>
        <w:t xml:space="preserve">направленных проб с учетом желаемого результата. </w:t>
      </w:r>
      <w:r w:rsidRPr="00CD4D52">
        <w:rPr>
          <w:bCs/>
          <w:sz w:val="28"/>
          <w:szCs w:val="28"/>
        </w:rPr>
        <w:t>Дошкольники способны установить некоторые скрытые связи и отношения между предметами.</w:t>
      </w:r>
      <w:r w:rsidRPr="007F53D6">
        <w:rPr>
          <w:b/>
          <w:bCs/>
          <w:sz w:val="28"/>
          <w:szCs w:val="28"/>
        </w:rPr>
        <w:t xml:space="preserve"> </w:t>
      </w:r>
      <w:r w:rsidRPr="007F53D6">
        <w:rPr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7F53D6">
        <w:rPr>
          <w:sz w:val="28"/>
          <w:szCs w:val="28"/>
        </w:rPr>
        <w:softHyphen/>
        <w:t>пают в качестве заместителей других. Взаимоотношения детей обусловлены нормами и правилами. В резуль</w:t>
      </w:r>
      <w:r w:rsidRPr="007F53D6">
        <w:rPr>
          <w:sz w:val="28"/>
          <w:szCs w:val="28"/>
        </w:rPr>
        <w:softHyphen/>
        <w:t>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 младшем дошкольном возрасте можно наблюдать соподчинение мо</w:t>
      </w:r>
      <w:r w:rsidRPr="007F53D6">
        <w:rPr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7F53D6">
        <w:rPr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CD4D52">
        <w:rPr>
          <w:bCs/>
          <w:sz w:val="28"/>
          <w:szCs w:val="28"/>
        </w:rPr>
        <w:t>поведение ребенка еще ситуативно.</w:t>
      </w:r>
      <w:r w:rsidRPr="007F53D6">
        <w:rPr>
          <w:b/>
          <w:bCs/>
          <w:sz w:val="28"/>
          <w:szCs w:val="28"/>
        </w:rPr>
        <w:t xml:space="preserve"> </w:t>
      </w:r>
      <w:r w:rsidRPr="007F53D6">
        <w:rPr>
          <w:sz w:val="28"/>
          <w:szCs w:val="28"/>
        </w:rPr>
        <w:t>Вместе с тем можно наблюдать и случаи ограни</w:t>
      </w:r>
      <w:r w:rsidRPr="007F53D6">
        <w:rPr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7F53D6">
        <w:rPr>
          <w:sz w:val="28"/>
          <w:szCs w:val="28"/>
        </w:rPr>
        <w:softHyphen/>
        <w:t xml:space="preserve">ными </w:t>
      </w:r>
      <w:r w:rsidRPr="007F53D6">
        <w:rPr>
          <w:sz w:val="28"/>
          <w:szCs w:val="28"/>
        </w:rPr>
        <w:lastRenderedPageBreak/>
        <w:t xml:space="preserve">указаниями. Начинает развиваться самооценка, при этом дети в </w:t>
      </w:r>
      <w:r w:rsidRPr="006E0533">
        <w:rPr>
          <w:sz w:val="28"/>
          <w:szCs w:val="28"/>
        </w:rPr>
        <w:t>зна</w:t>
      </w:r>
      <w:r w:rsidRPr="006E0533">
        <w:rPr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6E0533">
        <w:rPr>
          <w:sz w:val="28"/>
          <w:szCs w:val="28"/>
        </w:rPr>
        <w:softHyphen/>
        <w:t xml:space="preserve">ре выбираемых игрушек и сюжетов. </w:t>
      </w:r>
    </w:p>
    <w:p w:rsidR="009A7A27" w:rsidRDefault="009A7A27" w:rsidP="009A7A27">
      <w:pPr>
        <w:pStyle w:val="af6"/>
        <w:spacing w:line="276" w:lineRule="auto"/>
        <w:ind w:firstLine="720"/>
        <w:jc w:val="both"/>
        <w:rPr>
          <w:sz w:val="28"/>
          <w:szCs w:val="28"/>
        </w:rPr>
      </w:pPr>
    </w:p>
    <w:p w:rsidR="009A7A27" w:rsidRPr="000369D9" w:rsidRDefault="000369D9" w:rsidP="009A7A27">
      <w:pPr>
        <w:pStyle w:val="af6"/>
        <w:spacing w:line="276" w:lineRule="auto"/>
        <w:ind w:firstLine="720"/>
        <w:jc w:val="center"/>
        <w:rPr>
          <w:b/>
          <w:sz w:val="28"/>
          <w:szCs w:val="28"/>
        </w:rPr>
      </w:pPr>
      <w:r w:rsidRPr="000369D9">
        <w:rPr>
          <w:b/>
          <w:sz w:val="28"/>
          <w:szCs w:val="28"/>
        </w:rPr>
        <w:t>Возрастные особенности детей 4-5 лет</w:t>
      </w:r>
    </w:p>
    <w:p w:rsidR="00782831" w:rsidRDefault="00782831" w:rsidP="009A7A27">
      <w:pPr>
        <w:pStyle w:val="af6"/>
        <w:spacing w:line="276" w:lineRule="auto"/>
        <w:jc w:val="both"/>
        <w:rPr>
          <w:color w:val="0F0600"/>
          <w:sz w:val="28"/>
          <w:szCs w:val="28"/>
        </w:rPr>
      </w:pPr>
      <w:r w:rsidRPr="006E0533">
        <w:rPr>
          <w:color w:val="000000"/>
          <w:sz w:val="28"/>
          <w:szCs w:val="28"/>
        </w:rPr>
        <w:t>Основные достижения возраста связаны с развитием игровой деятель</w:t>
      </w:r>
      <w:r w:rsidRPr="006E0533">
        <w:rPr>
          <w:color w:val="000000"/>
          <w:sz w:val="28"/>
          <w:szCs w:val="28"/>
        </w:rPr>
        <w:softHyphen/>
        <w:t>ности; появлением ролевых и реальных взаимодействий; с развитием изоб</w:t>
      </w:r>
      <w:r w:rsidRPr="006E0533">
        <w:rPr>
          <w:color w:val="000000"/>
          <w:sz w:val="28"/>
          <w:szCs w:val="28"/>
        </w:rPr>
        <w:softHyphen/>
        <w:t>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6E0533">
        <w:rPr>
          <w:color w:val="000000"/>
          <w:sz w:val="28"/>
          <w:szCs w:val="28"/>
        </w:rPr>
        <w:softHyphen/>
        <w:t>ражения, эгоцентричностью познавательной позиции; развитием памяти, внимания, речи, познавательной мотивации, совершенствования</w:t>
      </w:r>
      <w:r w:rsidRPr="00542D48">
        <w:rPr>
          <w:color w:val="000000"/>
          <w:sz w:val="28"/>
          <w:szCs w:val="28"/>
        </w:rPr>
        <w:t xml:space="preserve"> воспри</w:t>
      </w:r>
      <w:r w:rsidRPr="00542D48">
        <w:rPr>
          <w:color w:val="000000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542D48">
        <w:rPr>
          <w:color w:val="000000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542D48">
        <w:rPr>
          <w:color w:val="000000"/>
          <w:sz w:val="28"/>
          <w:szCs w:val="28"/>
        </w:rPr>
        <w:softHyphen/>
        <w:t>ми, дальнейшим развитием образа Я ребенка, его детализацией</w:t>
      </w:r>
      <w:r w:rsidR="009A7A27">
        <w:rPr>
          <w:color w:val="0F0600"/>
          <w:sz w:val="28"/>
          <w:szCs w:val="28"/>
        </w:rPr>
        <w:t>.</w:t>
      </w:r>
    </w:p>
    <w:p w:rsidR="009A7A27" w:rsidRDefault="009A7A27" w:rsidP="009A7A27">
      <w:pPr>
        <w:pStyle w:val="af6"/>
        <w:spacing w:line="276" w:lineRule="auto"/>
        <w:jc w:val="both"/>
        <w:rPr>
          <w:color w:val="0F0600"/>
          <w:sz w:val="28"/>
          <w:szCs w:val="28"/>
        </w:rPr>
      </w:pPr>
    </w:p>
    <w:p w:rsidR="000369D9" w:rsidRPr="000369D9" w:rsidRDefault="000369D9" w:rsidP="009A7A27">
      <w:pPr>
        <w:pStyle w:val="af6"/>
        <w:spacing w:line="276" w:lineRule="auto"/>
        <w:jc w:val="center"/>
        <w:rPr>
          <w:b/>
          <w:color w:val="0F0600"/>
          <w:sz w:val="28"/>
          <w:szCs w:val="28"/>
        </w:rPr>
      </w:pPr>
      <w:r w:rsidRPr="000369D9">
        <w:rPr>
          <w:b/>
          <w:color w:val="0F0600"/>
          <w:sz w:val="28"/>
          <w:szCs w:val="28"/>
        </w:rPr>
        <w:t>Возрастные особенности детей 5-6 лет</w:t>
      </w:r>
    </w:p>
    <w:p w:rsidR="000369D9" w:rsidRDefault="00782831" w:rsidP="009A7A27">
      <w:pPr>
        <w:pStyle w:val="af6"/>
        <w:spacing w:line="276" w:lineRule="auto"/>
        <w:jc w:val="both"/>
        <w:rPr>
          <w:color w:val="483B31"/>
          <w:sz w:val="28"/>
          <w:szCs w:val="28"/>
          <w:lang w:bidi="he-IL"/>
        </w:rPr>
      </w:pPr>
      <w:r w:rsidRPr="009F587C">
        <w:rPr>
          <w:color w:val="29221B"/>
          <w:sz w:val="28"/>
          <w:szCs w:val="28"/>
        </w:rPr>
        <w:t xml:space="preserve">Дети шестого года жизни уже могут </w:t>
      </w:r>
      <w:r w:rsidRPr="00CD4D52">
        <w:rPr>
          <w:color w:val="0F0000"/>
          <w:sz w:val="28"/>
          <w:szCs w:val="28"/>
        </w:rPr>
        <w:t>рас</w:t>
      </w:r>
      <w:r w:rsidRPr="00CD4D52">
        <w:rPr>
          <w:color w:val="29221B"/>
          <w:sz w:val="28"/>
          <w:szCs w:val="28"/>
        </w:rPr>
        <w:t>п</w:t>
      </w:r>
      <w:r w:rsidRPr="00CD4D52">
        <w:rPr>
          <w:color w:val="0F0000"/>
          <w:sz w:val="28"/>
          <w:szCs w:val="28"/>
        </w:rPr>
        <w:t>ре</w:t>
      </w:r>
      <w:r w:rsidRPr="00CD4D52">
        <w:rPr>
          <w:color w:val="29221B"/>
          <w:sz w:val="28"/>
          <w:szCs w:val="28"/>
        </w:rPr>
        <w:t>д</w:t>
      </w:r>
      <w:r w:rsidRPr="00CD4D52">
        <w:rPr>
          <w:color w:val="0F0000"/>
          <w:sz w:val="28"/>
          <w:szCs w:val="28"/>
        </w:rPr>
        <w:t>е</w:t>
      </w:r>
      <w:r w:rsidRPr="00CD4D52">
        <w:rPr>
          <w:color w:val="29221B"/>
          <w:sz w:val="28"/>
          <w:szCs w:val="28"/>
        </w:rPr>
        <w:t>л</w:t>
      </w:r>
      <w:r w:rsidRPr="00CD4D52">
        <w:rPr>
          <w:color w:val="0F0000"/>
          <w:sz w:val="28"/>
          <w:szCs w:val="28"/>
        </w:rPr>
        <w:t>я</w:t>
      </w:r>
      <w:r w:rsidRPr="00CD4D52">
        <w:rPr>
          <w:color w:val="29221B"/>
          <w:sz w:val="28"/>
          <w:szCs w:val="28"/>
        </w:rPr>
        <w:t>ть р</w:t>
      </w:r>
      <w:r w:rsidRPr="00CD4D52">
        <w:rPr>
          <w:color w:val="0F0000"/>
          <w:sz w:val="28"/>
          <w:szCs w:val="28"/>
        </w:rPr>
        <w:t>о</w:t>
      </w:r>
      <w:r w:rsidRPr="00CD4D52">
        <w:rPr>
          <w:color w:val="29221B"/>
          <w:sz w:val="28"/>
          <w:szCs w:val="28"/>
        </w:rPr>
        <w:t>ли до нач</w:t>
      </w:r>
      <w:r w:rsidRPr="00CD4D52">
        <w:rPr>
          <w:color w:val="0F0000"/>
          <w:sz w:val="28"/>
          <w:szCs w:val="28"/>
        </w:rPr>
        <w:t>а</w:t>
      </w:r>
      <w:r w:rsidRPr="00CD4D52">
        <w:rPr>
          <w:color w:val="29221B"/>
          <w:sz w:val="28"/>
          <w:szCs w:val="28"/>
        </w:rPr>
        <w:t>л</w:t>
      </w:r>
      <w:r w:rsidRPr="00CD4D52">
        <w:rPr>
          <w:color w:val="0F0000"/>
          <w:sz w:val="28"/>
          <w:szCs w:val="28"/>
        </w:rPr>
        <w:t xml:space="preserve">а </w:t>
      </w:r>
      <w:r w:rsidRPr="00CD4D52">
        <w:rPr>
          <w:color w:val="29221B"/>
          <w:sz w:val="28"/>
          <w:szCs w:val="28"/>
        </w:rPr>
        <w:t>игры и ст</w:t>
      </w:r>
      <w:r w:rsidRPr="00CD4D52">
        <w:rPr>
          <w:color w:val="0F0000"/>
          <w:sz w:val="28"/>
          <w:szCs w:val="28"/>
        </w:rPr>
        <w:t>ро</w:t>
      </w:r>
      <w:r w:rsidRPr="00CD4D52">
        <w:rPr>
          <w:color w:val="29221B"/>
          <w:sz w:val="28"/>
          <w:szCs w:val="28"/>
        </w:rPr>
        <w:t>ит</w:t>
      </w:r>
      <w:r w:rsidRPr="00CD4D52">
        <w:rPr>
          <w:color w:val="0F0000"/>
          <w:sz w:val="28"/>
          <w:szCs w:val="28"/>
        </w:rPr>
        <w:t>ь</w:t>
      </w:r>
      <w:r>
        <w:rPr>
          <w:color w:val="483B31"/>
          <w:sz w:val="28"/>
          <w:szCs w:val="28"/>
        </w:rPr>
        <w:t>.</w:t>
      </w:r>
      <w:r w:rsidRPr="00CD4D52">
        <w:rPr>
          <w:color w:val="483B31"/>
          <w:sz w:val="28"/>
          <w:szCs w:val="28"/>
        </w:rPr>
        <w:t xml:space="preserve"> </w:t>
      </w:r>
      <w:r w:rsidRPr="009F587C">
        <w:rPr>
          <w:color w:val="483B31"/>
          <w:sz w:val="28"/>
          <w:szCs w:val="28"/>
        </w:rPr>
        <w:t>Д</w:t>
      </w:r>
      <w:r w:rsidRPr="009F587C">
        <w:rPr>
          <w:color w:val="2A1E16"/>
          <w:sz w:val="28"/>
          <w:szCs w:val="28"/>
        </w:rPr>
        <w:t>ости</w:t>
      </w:r>
      <w:r w:rsidRPr="009F587C">
        <w:rPr>
          <w:color w:val="483B31"/>
          <w:sz w:val="28"/>
          <w:szCs w:val="28"/>
        </w:rPr>
        <w:t>же</w:t>
      </w:r>
      <w:r w:rsidRPr="009F587C">
        <w:rPr>
          <w:color w:val="2A1E16"/>
          <w:sz w:val="28"/>
          <w:szCs w:val="28"/>
        </w:rPr>
        <w:t xml:space="preserve">ния </w:t>
      </w:r>
      <w:r w:rsidRPr="009F587C">
        <w:rPr>
          <w:color w:val="483B31"/>
          <w:sz w:val="28"/>
          <w:szCs w:val="28"/>
        </w:rPr>
        <w:t>э</w:t>
      </w:r>
      <w:r w:rsidRPr="009F587C">
        <w:rPr>
          <w:color w:val="2A1E16"/>
          <w:sz w:val="28"/>
          <w:szCs w:val="28"/>
        </w:rPr>
        <w:t>того возраста характеризуются распредел</w:t>
      </w:r>
      <w:r w:rsidRPr="009F587C">
        <w:rPr>
          <w:color w:val="483B31"/>
          <w:sz w:val="28"/>
          <w:szCs w:val="28"/>
        </w:rPr>
        <w:t>е</w:t>
      </w:r>
      <w:r w:rsidRPr="009F587C">
        <w:rPr>
          <w:color w:val="2A1E16"/>
          <w:sz w:val="28"/>
          <w:szCs w:val="28"/>
        </w:rPr>
        <w:t>нием ролей в игров</w:t>
      </w:r>
      <w:r w:rsidRPr="009F587C">
        <w:rPr>
          <w:color w:val="483B31"/>
          <w:sz w:val="28"/>
          <w:szCs w:val="28"/>
        </w:rPr>
        <w:t>ой де</w:t>
      </w:r>
      <w:r w:rsidRPr="009F587C">
        <w:rPr>
          <w:color w:val="2A1E16"/>
          <w:sz w:val="28"/>
          <w:szCs w:val="28"/>
        </w:rPr>
        <w:t>я</w:t>
      </w:r>
      <w:r w:rsidRPr="009F587C">
        <w:rPr>
          <w:color w:val="483B31"/>
          <w:sz w:val="28"/>
          <w:szCs w:val="28"/>
        </w:rPr>
        <w:t>тел</w:t>
      </w:r>
      <w:r w:rsidRPr="009F587C">
        <w:rPr>
          <w:color w:val="2A1E16"/>
          <w:sz w:val="28"/>
          <w:szCs w:val="28"/>
        </w:rPr>
        <w:t>ьности; структ</w:t>
      </w:r>
      <w:r w:rsidRPr="009F587C">
        <w:rPr>
          <w:color w:val="483B31"/>
          <w:sz w:val="28"/>
          <w:szCs w:val="28"/>
        </w:rPr>
        <w:t>у</w:t>
      </w:r>
      <w:r w:rsidRPr="009F587C">
        <w:rPr>
          <w:color w:val="2A1E16"/>
          <w:sz w:val="28"/>
          <w:szCs w:val="28"/>
        </w:rPr>
        <w:t>р</w:t>
      </w:r>
      <w:r w:rsidRPr="009F587C">
        <w:rPr>
          <w:color w:val="483B31"/>
          <w:sz w:val="28"/>
          <w:szCs w:val="28"/>
        </w:rPr>
        <w:t>и</w:t>
      </w:r>
      <w:r w:rsidRPr="009F587C">
        <w:rPr>
          <w:color w:val="2A1E16"/>
          <w:sz w:val="28"/>
          <w:szCs w:val="28"/>
        </w:rPr>
        <w:t xml:space="preserve">рованием игрового пространства; </w:t>
      </w:r>
      <w:r w:rsidRPr="009F587C">
        <w:rPr>
          <w:color w:val="483B31"/>
          <w:sz w:val="28"/>
          <w:szCs w:val="28"/>
        </w:rPr>
        <w:t>д</w:t>
      </w:r>
      <w:r w:rsidRPr="009F587C">
        <w:rPr>
          <w:color w:val="2A1E16"/>
          <w:sz w:val="28"/>
          <w:szCs w:val="28"/>
        </w:rPr>
        <w:t>а</w:t>
      </w:r>
      <w:r w:rsidRPr="009F587C">
        <w:rPr>
          <w:color w:val="483B31"/>
          <w:sz w:val="28"/>
          <w:szCs w:val="28"/>
        </w:rPr>
        <w:t>л</w:t>
      </w:r>
      <w:r w:rsidRPr="009F587C">
        <w:rPr>
          <w:color w:val="2A1E16"/>
          <w:sz w:val="28"/>
          <w:szCs w:val="28"/>
        </w:rPr>
        <w:t>ь</w:t>
      </w:r>
      <w:r w:rsidRPr="009F587C">
        <w:rPr>
          <w:color w:val="060000"/>
          <w:sz w:val="28"/>
          <w:szCs w:val="28"/>
          <w:lang w:bidi="he-IL"/>
        </w:rPr>
        <w:softHyphen/>
      </w:r>
      <w:r w:rsidRPr="009F587C">
        <w:rPr>
          <w:color w:val="2A1E16"/>
          <w:sz w:val="28"/>
          <w:szCs w:val="28"/>
          <w:lang w:bidi="he-IL"/>
        </w:rPr>
        <w:t>не</w:t>
      </w:r>
      <w:r w:rsidRPr="009F587C">
        <w:rPr>
          <w:color w:val="483B31"/>
          <w:sz w:val="28"/>
          <w:szCs w:val="28"/>
          <w:lang w:bidi="he-IL"/>
        </w:rPr>
        <w:t>й</w:t>
      </w:r>
      <w:r w:rsidRPr="009F587C">
        <w:rPr>
          <w:color w:val="2A1E16"/>
          <w:sz w:val="28"/>
          <w:szCs w:val="28"/>
          <w:lang w:bidi="he-IL"/>
        </w:rPr>
        <w:t>ш</w:t>
      </w:r>
      <w:r w:rsidRPr="009F587C">
        <w:rPr>
          <w:color w:val="483B31"/>
          <w:sz w:val="28"/>
          <w:szCs w:val="28"/>
          <w:lang w:bidi="he-IL"/>
        </w:rPr>
        <w:t xml:space="preserve">им </w:t>
      </w:r>
      <w:r w:rsidRPr="009F587C">
        <w:rPr>
          <w:color w:val="2A1E16"/>
          <w:sz w:val="28"/>
          <w:szCs w:val="28"/>
          <w:lang w:bidi="he-IL"/>
        </w:rPr>
        <w:t>ра</w:t>
      </w:r>
      <w:r w:rsidRPr="009F587C">
        <w:rPr>
          <w:color w:val="483B31"/>
          <w:sz w:val="28"/>
          <w:szCs w:val="28"/>
          <w:lang w:bidi="he-IL"/>
        </w:rPr>
        <w:t>зв</w:t>
      </w:r>
      <w:r w:rsidRPr="009F587C">
        <w:rPr>
          <w:color w:val="2A1E16"/>
          <w:sz w:val="28"/>
          <w:szCs w:val="28"/>
          <w:lang w:bidi="he-IL"/>
        </w:rPr>
        <w:t>и</w:t>
      </w:r>
      <w:r w:rsidRPr="009F587C">
        <w:rPr>
          <w:color w:val="483B31"/>
          <w:sz w:val="28"/>
          <w:szCs w:val="28"/>
          <w:lang w:bidi="he-IL"/>
        </w:rPr>
        <w:t>т</w:t>
      </w:r>
      <w:r w:rsidRPr="009F587C">
        <w:rPr>
          <w:color w:val="2A1E16"/>
          <w:sz w:val="28"/>
          <w:szCs w:val="28"/>
          <w:lang w:bidi="he-IL"/>
        </w:rPr>
        <w:t>и</w:t>
      </w:r>
      <w:r w:rsidRPr="009F587C">
        <w:rPr>
          <w:color w:val="483B31"/>
          <w:sz w:val="28"/>
          <w:szCs w:val="28"/>
          <w:lang w:bidi="he-IL"/>
        </w:rPr>
        <w:t>е</w:t>
      </w:r>
      <w:r w:rsidRPr="009F587C">
        <w:rPr>
          <w:color w:val="2A1E16"/>
          <w:sz w:val="28"/>
          <w:szCs w:val="28"/>
          <w:lang w:bidi="he-IL"/>
        </w:rPr>
        <w:t>м изобразите</w:t>
      </w:r>
      <w:r w:rsidRPr="009F587C">
        <w:rPr>
          <w:color w:val="483B31"/>
          <w:sz w:val="28"/>
          <w:szCs w:val="28"/>
          <w:lang w:bidi="he-IL"/>
        </w:rPr>
        <w:t>л</w:t>
      </w:r>
      <w:r w:rsidRPr="009F587C">
        <w:rPr>
          <w:color w:val="2A1E16"/>
          <w:sz w:val="28"/>
          <w:szCs w:val="28"/>
          <w:lang w:bidi="he-IL"/>
        </w:rPr>
        <w:t>ьной деятельности, о</w:t>
      </w:r>
      <w:r w:rsidRPr="009F587C">
        <w:rPr>
          <w:color w:val="190600"/>
          <w:sz w:val="28"/>
          <w:szCs w:val="28"/>
          <w:lang w:bidi="he-IL"/>
        </w:rPr>
        <w:t>т</w:t>
      </w:r>
      <w:r w:rsidRPr="009F587C">
        <w:rPr>
          <w:color w:val="2A1E16"/>
          <w:sz w:val="28"/>
          <w:szCs w:val="28"/>
          <w:lang w:bidi="he-IL"/>
        </w:rPr>
        <w:t>личающейся высокой про</w:t>
      </w:r>
      <w:r w:rsidRPr="009F587C">
        <w:rPr>
          <w:color w:val="483B31"/>
          <w:sz w:val="28"/>
          <w:szCs w:val="28"/>
          <w:lang w:bidi="he-IL"/>
        </w:rPr>
        <w:t>д</w:t>
      </w:r>
      <w:r w:rsidRPr="009F587C">
        <w:rPr>
          <w:color w:val="2A1E16"/>
          <w:sz w:val="28"/>
          <w:szCs w:val="28"/>
          <w:lang w:bidi="he-IL"/>
        </w:rPr>
        <w:t>у</w:t>
      </w:r>
      <w:r w:rsidRPr="009F587C">
        <w:rPr>
          <w:color w:val="483B31"/>
          <w:sz w:val="28"/>
          <w:szCs w:val="28"/>
          <w:lang w:bidi="he-IL"/>
        </w:rPr>
        <w:t>ктив</w:t>
      </w:r>
      <w:r w:rsidRPr="009F587C">
        <w:rPr>
          <w:color w:val="2A1E16"/>
          <w:sz w:val="28"/>
          <w:szCs w:val="28"/>
          <w:lang w:bidi="he-IL"/>
        </w:rPr>
        <w:t>н</w:t>
      </w:r>
      <w:r w:rsidRPr="009F587C">
        <w:rPr>
          <w:color w:val="483B31"/>
          <w:sz w:val="28"/>
          <w:szCs w:val="28"/>
          <w:lang w:bidi="he-IL"/>
        </w:rPr>
        <w:t>ос</w:t>
      </w:r>
      <w:r w:rsidRPr="009F587C">
        <w:rPr>
          <w:color w:val="2A1E16"/>
          <w:sz w:val="28"/>
          <w:szCs w:val="28"/>
          <w:lang w:bidi="he-IL"/>
        </w:rPr>
        <w:t xml:space="preserve">тью; применением </w:t>
      </w:r>
      <w:r w:rsidRPr="009F587C">
        <w:rPr>
          <w:color w:val="483B31"/>
          <w:sz w:val="28"/>
          <w:szCs w:val="28"/>
          <w:lang w:bidi="he-IL"/>
        </w:rPr>
        <w:t xml:space="preserve">в </w:t>
      </w:r>
      <w:r w:rsidRPr="009F587C">
        <w:rPr>
          <w:color w:val="2A1E16"/>
          <w:sz w:val="28"/>
          <w:szCs w:val="28"/>
          <w:lang w:bidi="he-IL"/>
        </w:rPr>
        <w:t>конструировании обобщенного способа обс</w:t>
      </w:r>
      <w:r w:rsidRPr="009F587C">
        <w:rPr>
          <w:color w:val="483B31"/>
          <w:sz w:val="28"/>
          <w:szCs w:val="28"/>
          <w:lang w:bidi="he-IL"/>
        </w:rPr>
        <w:t>лед</w:t>
      </w:r>
      <w:r w:rsidRPr="009F587C">
        <w:rPr>
          <w:color w:val="2A1E16"/>
          <w:sz w:val="28"/>
          <w:szCs w:val="28"/>
          <w:lang w:bidi="he-IL"/>
        </w:rPr>
        <w:t>ов</w:t>
      </w:r>
      <w:r w:rsidRPr="009F587C">
        <w:rPr>
          <w:color w:val="483B31"/>
          <w:sz w:val="28"/>
          <w:szCs w:val="28"/>
          <w:lang w:bidi="he-IL"/>
        </w:rPr>
        <w:t>а</w:t>
      </w:r>
      <w:r w:rsidRPr="009F587C">
        <w:rPr>
          <w:color w:val="2A1E16"/>
          <w:sz w:val="28"/>
          <w:szCs w:val="28"/>
          <w:lang w:bidi="he-IL"/>
        </w:rPr>
        <w:t>ния образца; усво</w:t>
      </w:r>
      <w:r w:rsidRPr="009F587C">
        <w:rPr>
          <w:color w:val="483B31"/>
          <w:sz w:val="28"/>
          <w:szCs w:val="28"/>
          <w:lang w:bidi="he-IL"/>
        </w:rPr>
        <w:t>е</w:t>
      </w:r>
      <w:r w:rsidRPr="009F587C">
        <w:rPr>
          <w:color w:val="2A1E16"/>
          <w:sz w:val="28"/>
          <w:szCs w:val="28"/>
          <w:lang w:bidi="he-IL"/>
        </w:rPr>
        <w:t>ни</w:t>
      </w:r>
      <w:r w:rsidRPr="009F587C">
        <w:rPr>
          <w:color w:val="483B31"/>
          <w:sz w:val="28"/>
          <w:szCs w:val="28"/>
          <w:lang w:bidi="he-IL"/>
        </w:rPr>
        <w:t xml:space="preserve">ем </w:t>
      </w:r>
      <w:r w:rsidRPr="009F587C">
        <w:rPr>
          <w:color w:val="2A1E16"/>
          <w:sz w:val="28"/>
          <w:szCs w:val="28"/>
          <w:lang w:bidi="he-IL"/>
        </w:rPr>
        <w:t xml:space="preserve">обобщенных </w:t>
      </w:r>
      <w:r w:rsidRPr="009F587C">
        <w:rPr>
          <w:color w:val="483B31"/>
          <w:sz w:val="28"/>
          <w:szCs w:val="28"/>
          <w:lang w:bidi="he-IL"/>
        </w:rPr>
        <w:t>с</w:t>
      </w:r>
      <w:r w:rsidRPr="009F587C">
        <w:rPr>
          <w:color w:val="2A1E16"/>
          <w:sz w:val="28"/>
          <w:szCs w:val="28"/>
          <w:lang w:bidi="he-IL"/>
        </w:rPr>
        <w:t>пособов изображения пре</w:t>
      </w:r>
      <w:r w:rsidRPr="009F587C">
        <w:rPr>
          <w:color w:val="483B31"/>
          <w:sz w:val="28"/>
          <w:szCs w:val="28"/>
          <w:lang w:bidi="he-IL"/>
        </w:rPr>
        <w:t>д</w:t>
      </w:r>
      <w:r w:rsidRPr="009F587C">
        <w:rPr>
          <w:color w:val="2A1E16"/>
          <w:sz w:val="28"/>
          <w:szCs w:val="28"/>
          <w:lang w:bidi="he-IL"/>
        </w:rPr>
        <w:t>м</w:t>
      </w:r>
      <w:r w:rsidRPr="009F587C">
        <w:rPr>
          <w:color w:val="483B31"/>
          <w:sz w:val="28"/>
          <w:szCs w:val="28"/>
          <w:lang w:bidi="he-IL"/>
        </w:rPr>
        <w:t>е</w:t>
      </w:r>
      <w:r w:rsidRPr="009F587C">
        <w:rPr>
          <w:color w:val="2A1E16"/>
          <w:sz w:val="28"/>
          <w:szCs w:val="28"/>
          <w:lang w:bidi="he-IL"/>
        </w:rPr>
        <w:t>тов одинаковой формы</w:t>
      </w:r>
      <w:r w:rsidRPr="009F587C">
        <w:rPr>
          <w:color w:val="190600"/>
          <w:sz w:val="28"/>
          <w:szCs w:val="28"/>
          <w:lang w:bidi="he-IL"/>
        </w:rPr>
        <w:t xml:space="preserve">. </w:t>
      </w:r>
      <w:r w:rsidRPr="009F587C">
        <w:rPr>
          <w:color w:val="2A1E16"/>
          <w:sz w:val="28"/>
          <w:szCs w:val="28"/>
        </w:rPr>
        <w:t>Вос</w:t>
      </w:r>
      <w:r w:rsidRPr="009F587C">
        <w:rPr>
          <w:color w:val="483B31"/>
          <w:sz w:val="28"/>
          <w:szCs w:val="28"/>
        </w:rPr>
        <w:t>п</w:t>
      </w:r>
      <w:r w:rsidRPr="009F587C">
        <w:rPr>
          <w:color w:val="2A1E16"/>
          <w:sz w:val="28"/>
          <w:szCs w:val="28"/>
        </w:rPr>
        <w:t>р</w:t>
      </w:r>
      <w:r w:rsidRPr="009F587C">
        <w:rPr>
          <w:color w:val="483B31"/>
          <w:sz w:val="28"/>
          <w:szCs w:val="28"/>
        </w:rPr>
        <w:t>и</w:t>
      </w:r>
      <w:r w:rsidRPr="009F587C">
        <w:rPr>
          <w:color w:val="2A1E16"/>
          <w:sz w:val="28"/>
          <w:szCs w:val="28"/>
        </w:rPr>
        <w:t>ятие в эт</w:t>
      </w:r>
      <w:r w:rsidRPr="009F587C">
        <w:rPr>
          <w:color w:val="483B31"/>
          <w:sz w:val="28"/>
          <w:szCs w:val="28"/>
        </w:rPr>
        <w:t>о</w:t>
      </w:r>
      <w:r w:rsidRPr="009F587C">
        <w:rPr>
          <w:color w:val="2A1E16"/>
          <w:sz w:val="28"/>
          <w:szCs w:val="28"/>
        </w:rPr>
        <w:t>м возрасте характериз</w:t>
      </w:r>
      <w:r w:rsidRPr="009F587C">
        <w:rPr>
          <w:color w:val="483B31"/>
          <w:sz w:val="28"/>
          <w:szCs w:val="28"/>
        </w:rPr>
        <w:t>уе</w:t>
      </w:r>
      <w:r w:rsidRPr="009F587C">
        <w:rPr>
          <w:color w:val="2A1E16"/>
          <w:sz w:val="28"/>
          <w:szCs w:val="28"/>
        </w:rPr>
        <w:t>тся анализом сложных форм о</w:t>
      </w:r>
      <w:r w:rsidRPr="009F587C">
        <w:rPr>
          <w:color w:val="483B31"/>
          <w:sz w:val="28"/>
          <w:szCs w:val="28"/>
        </w:rPr>
        <w:t>б</w:t>
      </w:r>
      <w:r w:rsidRPr="009F587C">
        <w:rPr>
          <w:color w:val="2A1E16"/>
          <w:sz w:val="28"/>
          <w:szCs w:val="28"/>
        </w:rPr>
        <w:t>ъ</w:t>
      </w:r>
      <w:r w:rsidRPr="009F587C">
        <w:rPr>
          <w:color w:val="483B31"/>
          <w:sz w:val="28"/>
          <w:szCs w:val="28"/>
        </w:rPr>
        <w:t>ект</w:t>
      </w:r>
      <w:r w:rsidRPr="009F587C">
        <w:rPr>
          <w:color w:val="2A1E16"/>
          <w:sz w:val="28"/>
          <w:szCs w:val="28"/>
        </w:rPr>
        <w:t>о</w:t>
      </w:r>
      <w:r w:rsidRPr="009F587C">
        <w:rPr>
          <w:color w:val="483B31"/>
          <w:sz w:val="28"/>
          <w:szCs w:val="28"/>
        </w:rPr>
        <w:t xml:space="preserve">в; </w:t>
      </w:r>
      <w:r w:rsidRPr="009F587C">
        <w:rPr>
          <w:color w:val="2A1E16"/>
          <w:sz w:val="28"/>
          <w:szCs w:val="28"/>
        </w:rPr>
        <w:t>р</w:t>
      </w:r>
      <w:r w:rsidRPr="009F587C">
        <w:rPr>
          <w:color w:val="483B31"/>
          <w:sz w:val="28"/>
          <w:szCs w:val="28"/>
        </w:rPr>
        <w:t>аз</w:t>
      </w:r>
      <w:r w:rsidRPr="009F587C">
        <w:rPr>
          <w:color w:val="2A1E16"/>
          <w:sz w:val="28"/>
          <w:szCs w:val="28"/>
        </w:rPr>
        <w:t>в</w:t>
      </w:r>
      <w:r w:rsidRPr="009F587C">
        <w:rPr>
          <w:color w:val="483B31"/>
          <w:sz w:val="28"/>
          <w:szCs w:val="28"/>
        </w:rPr>
        <w:t>и</w:t>
      </w:r>
      <w:r w:rsidRPr="009F587C">
        <w:rPr>
          <w:color w:val="2A1E16"/>
          <w:sz w:val="28"/>
          <w:szCs w:val="28"/>
        </w:rPr>
        <w:t>т</w:t>
      </w:r>
      <w:r w:rsidRPr="009F587C">
        <w:rPr>
          <w:color w:val="483B31"/>
          <w:sz w:val="28"/>
          <w:szCs w:val="28"/>
        </w:rPr>
        <w:t>ие мы</w:t>
      </w:r>
      <w:r w:rsidRPr="009F587C">
        <w:rPr>
          <w:color w:val="2A1E16"/>
          <w:sz w:val="28"/>
          <w:szCs w:val="28"/>
        </w:rPr>
        <w:t>ш</w:t>
      </w:r>
      <w:r w:rsidRPr="009F587C">
        <w:rPr>
          <w:color w:val="483B31"/>
          <w:sz w:val="28"/>
          <w:szCs w:val="28"/>
        </w:rPr>
        <w:t>л</w:t>
      </w:r>
      <w:r w:rsidRPr="009F587C">
        <w:rPr>
          <w:color w:val="2A1E16"/>
          <w:sz w:val="28"/>
          <w:szCs w:val="28"/>
        </w:rPr>
        <w:t>ения сопровож</w:t>
      </w:r>
      <w:r w:rsidRPr="009F587C">
        <w:rPr>
          <w:color w:val="483B31"/>
          <w:sz w:val="28"/>
          <w:szCs w:val="28"/>
        </w:rPr>
        <w:t>д</w:t>
      </w:r>
      <w:r w:rsidRPr="009F587C">
        <w:rPr>
          <w:color w:val="2A1E16"/>
          <w:sz w:val="28"/>
          <w:szCs w:val="28"/>
        </w:rPr>
        <w:t>а</w:t>
      </w:r>
      <w:r w:rsidRPr="009F587C">
        <w:rPr>
          <w:color w:val="483B31"/>
          <w:sz w:val="28"/>
          <w:szCs w:val="28"/>
        </w:rPr>
        <w:t>е</w:t>
      </w:r>
      <w:r w:rsidRPr="009F587C">
        <w:rPr>
          <w:color w:val="2A1E16"/>
          <w:sz w:val="28"/>
          <w:szCs w:val="28"/>
        </w:rPr>
        <w:t>тся осво</w:t>
      </w:r>
      <w:r w:rsidRPr="009F587C">
        <w:rPr>
          <w:color w:val="483B31"/>
          <w:sz w:val="28"/>
          <w:szCs w:val="28"/>
        </w:rPr>
        <w:t>е</w:t>
      </w:r>
      <w:r w:rsidRPr="009F587C">
        <w:rPr>
          <w:color w:val="2A1E16"/>
          <w:sz w:val="28"/>
          <w:szCs w:val="28"/>
        </w:rPr>
        <w:t>ни</w:t>
      </w:r>
      <w:r w:rsidRPr="009F587C">
        <w:rPr>
          <w:color w:val="483B31"/>
          <w:sz w:val="28"/>
          <w:szCs w:val="28"/>
        </w:rPr>
        <w:t>е</w:t>
      </w:r>
      <w:r w:rsidRPr="009F587C">
        <w:rPr>
          <w:color w:val="2A1E16"/>
          <w:sz w:val="28"/>
          <w:szCs w:val="28"/>
        </w:rPr>
        <w:t>м мыс</w:t>
      </w:r>
      <w:r w:rsidRPr="009F587C">
        <w:rPr>
          <w:color w:val="483B31"/>
          <w:sz w:val="28"/>
          <w:szCs w:val="28"/>
        </w:rPr>
        <w:t>ли</w:t>
      </w:r>
      <w:r w:rsidRPr="009F587C">
        <w:rPr>
          <w:color w:val="2A1E16"/>
          <w:sz w:val="28"/>
          <w:szCs w:val="28"/>
        </w:rPr>
        <w:t xml:space="preserve">тельных </w:t>
      </w:r>
      <w:r w:rsidRPr="009F587C">
        <w:rPr>
          <w:color w:val="483B31"/>
          <w:sz w:val="28"/>
          <w:szCs w:val="28"/>
        </w:rPr>
        <w:t>с</w:t>
      </w:r>
      <w:r w:rsidRPr="009F587C">
        <w:rPr>
          <w:color w:val="2A1E16"/>
          <w:sz w:val="28"/>
          <w:szCs w:val="28"/>
        </w:rPr>
        <w:t>ре</w:t>
      </w:r>
      <w:r w:rsidRPr="009F587C">
        <w:rPr>
          <w:color w:val="483B31"/>
          <w:sz w:val="28"/>
          <w:szCs w:val="28"/>
        </w:rPr>
        <w:t>д</w:t>
      </w:r>
      <w:r w:rsidRPr="009F587C">
        <w:rPr>
          <w:color w:val="2A1E16"/>
          <w:sz w:val="28"/>
          <w:szCs w:val="28"/>
        </w:rPr>
        <w:t>с</w:t>
      </w:r>
      <w:r w:rsidRPr="009F587C">
        <w:rPr>
          <w:color w:val="483B31"/>
          <w:sz w:val="28"/>
          <w:szCs w:val="28"/>
        </w:rPr>
        <w:t>тв (схем</w:t>
      </w:r>
      <w:r w:rsidRPr="009F587C">
        <w:rPr>
          <w:color w:val="2A1E16"/>
          <w:sz w:val="28"/>
          <w:szCs w:val="28"/>
        </w:rPr>
        <w:t>ат</w:t>
      </w:r>
      <w:r w:rsidRPr="009F587C">
        <w:rPr>
          <w:color w:val="483B31"/>
          <w:sz w:val="28"/>
          <w:szCs w:val="28"/>
        </w:rPr>
        <w:t>из</w:t>
      </w:r>
      <w:r w:rsidRPr="009F587C">
        <w:rPr>
          <w:color w:val="2A1E16"/>
          <w:sz w:val="28"/>
          <w:szCs w:val="28"/>
        </w:rPr>
        <w:t>ированные пре</w:t>
      </w:r>
      <w:r w:rsidRPr="009F587C">
        <w:rPr>
          <w:color w:val="483B31"/>
          <w:sz w:val="28"/>
          <w:szCs w:val="28"/>
        </w:rPr>
        <w:t>д</w:t>
      </w:r>
      <w:r w:rsidRPr="009F587C">
        <w:rPr>
          <w:color w:val="2A1E16"/>
          <w:sz w:val="28"/>
          <w:szCs w:val="28"/>
        </w:rPr>
        <w:t>став</w:t>
      </w:r>
      <w:r w:rsidRPr="009F587C">
        <w:rPr>
          <w:color w:val="483B31"/>
          <w:sz w:val="28"/>
          <w:szCs w:val="28"/>
        </w:rPr>
        <w:t>л</w:t>
      </w:r>
      <w:r w:rsidRPr="009F587C">
        <w:rPr>
          <w:color w:val="2A1E16"/>
          <w:sz w:val="28"/>
          <w:szCs w:val="28"/>
        </w:rPr>
        <w:t>ения</w:t>
      </w:r>
      <w:r w:rsidRPr="009F587C">
        <w:rPr>
          <w:color w:val="483B31"/>
          <w:sz w:val="28"/>
          <w:szCs w:val="28"/>
        </w:rPr>
        <w:t xml:space="preserve">, </w:t>
      </w:r>
      <w:r w:rsidRPr="009F587C">
        <w:rPr>
          <w:color w:val="2A1E16"/>
          <w:sz w:val="28"/>
          <w:szCs w:val="28"/>
        </w:rPr>
        <w:t>комплексные пре</w:t>
      </w:r>
      <w:r w:rsidRPr="009F587C">
        <w:rPr>
          <w:color w:val="483B31"/>
          <w:sz w:val="28"/>
          <w:szCs w:val="28"/>
        </w:rPr>
        <w:t>д</w:t>
      </w:r>
      <w:r w:rsidRPr="009F587C">
        <w:rPr>
          <w:color w:val="2A1E16"/>
          <w:sz w:val="28"/>
          <w:szCs w:val="28"/>
        </w:rPr>
        <w:t>став</w:t>
      </w:r>
      <w:r w:rsidRPr="009F587C">
        <w:rPr>
          <w:color w:val="483B31"/>
          <w:sz w:val="28"/>
          <w:szCs w:val="28"/>
        </w:rPr>
        <w:t>л</w:t>
      </w:r>
      <w:r w:rsidRPr="009F587C">
        <w:rPr>
          <w:color w:val="2A1E16"/>
          <w:sz w:val="28"/>
          <w:szCs w:val="28"/>
        </w:rPr>
        <w:t>е</w:t>
      </w:r>
      <w:r w:rsidRPr="009F587C">
        <w:rPr>
          <w:color w:val="060000"/>
          <w:sz w:val="28"/>
          <w:szCs w:val="28"/>
          <w:lang w:bidi="he-IL"/>
        </w:rPr>
        <w:softHyphen/>
      </w:r>
      <w:r w:rsidRPr="009F587C">
        <w:rPr>
          <w:color w:val="483B31"/>
          <w:sz w:val="28"/>
          <w:szCs w:val="28"/>
          <w:lang w:bidi="he-IL"/>
        </w:rPr>
        <w:t>ни</w:t>
      </w:r>
      <w:r w:rsidRPr="009F587C">
        <w:rPr>
          <w:color w:val="2A1E16"/>
          <w:sz w:val="28"/>
          <w:szCs w:val="28"/>
          <w:lang w:bidi="he-IL"/>
        </w:rPr>
        <w:t>я</w:t>
      </w:r>
      <w:r w:rsidRPr="009F587C">
        <w:rPr>
          <w:color w:val="675C52"/>
          <w:sz w:val="28"/>
          <w:szCs w:val="28"/>
          <w:lang w:bidi="he-IL"/>
        </w:rPr>
        <w:t xml:space="preserve">, </w:t>
      </w:r>
      <w:r w:rsidRPr="009F587C">
        <w:rPr>
          <w:color w:val="2A1E16"/>
          <w:sz w:val="28"/>
          <w:szCs w:val="28"/>
          <w:lang w:bidi="he-IL"/>
        </w:rPr>
        <w:t>пр</w:t>
      </w:r>
      <w:r w:rsidRPr="009F587C">
        <w:rPr>
          <w:color w:val="483B31"/>
          <w:sz w:val="28"/>
          <w:szCs w:val="28"/>
          <w:lang w:bidi="he-IL"/>
        </w:rPr>
        <w:t>ед</w:t>
      </w:r>
      <w:r w:rsidRPr="009F587C">
        <w:rPr>
          <w:color w:val="2A1E16"/>
          <w:sz w:val="28"/>
          <w:szCs w:val="28"/>
          <w:lang w:bidi="he-IL"/>
        </w:rPr>
        <w:t>с</w:t>
      </w:r>
      <w:r w:rsidRPr="009F587C">
        <w:rPr>
          <w:color w:val="483B31"/>
          <w:sz w:val="28"/>
          <w:szCs w:val="28"/>
          <w:lang w:bidi="he-IL"/>
        </w:rPr>
        <w:t>т</w:t>
      </w:r>
      <w:r w:rsidRPr="009F587C">
        <w:rPr>
          <w:color w:val="2A1E16"/>
          <w:sz w:val="28"/>
          <w:szCs w:val="28"/>
          <w:lang w:bidi="he-IL"/>
        </w:rPr>
        <w:t>ав</w:t>
      </w:r>
      <w:r w:rsidRPr="009F587C">
        <w:rPr>
          <w:color w:val="483B31"/>
          <w:sz w:val="28"/>
          <w:szCs w:val="28"/>
          <w:lang w:bidi="he-IL"/>
        </w:rPr>
        <w:t>л</w:t>
      </w:r>
      <w:r w:rsidRPr="009F587C">
        <w:rPr>
          <w:color w:val="2A1E16"/>
          <w:sz w:val="28"/>
          <w:szCs w:val="28"/>
          <w:lang w:bidi="he-IL"/>
        </w:rPr>
        <w:t>ения о циклично</w:t>
      </w:r>
      <w:r w:rsidRPr="009F587C">
        <w:rPr>
          <w:color w:val="483B31"/>
          <w:sz w:val="28"/>
          <w:szCs w:val="28"/>
          <w:lang w:bidi="he-IL"/>
        </w:rPr>
        <w:t>с</w:t>
      </w:r>
      <w:r w:rsidRPr="009F587C">
        <w:rPr>
          <w:color w:val="2A1E16"/>
          <w:sz w:val="28"/>
          <w:szCs w:val="28"/>
          <w:lang w:bidi="he-IL"/>
        </w:rPr>
        <w:t>ти изменений); ра</w:t>
      </w:r>
      <w:r w:rsidRPr="009F587C">
        <w:rPr>
          <w:color w:val="483B31"/>
          <w:sz w:val="28"/>
          <w:szCs w:val="28"/>
          <w:lang w:bidi="he-IL"/>
        </w:rPr>
        <w:t>з</w:t>
      </w:r>
      <w:r w:rsidRPr="009F587C">
        <w:rPr>
          <w:color w:val="2A1E16"/>
          <w:sz w:val="28"/>
          <w:szCs w:val="28"/>
          <w:lang w:bidi="he-IL"/>
        </w:rPr>
        <w:t>виваются у</w:t>
      </w:r>
      <w:r w:rsidRPr="009F587C">
        <w:rPr>
          <w:color w:val="483B31"/>
          <w:sz w:val="28"/>
          <w:szCs w:val="28"/>
          <w:lang w:bidi="he-IL"/>
        </w:rPr>
        <w:t>м</w:t>
      </w:r>
      <w:r w:rsidRPr="009F587C">
        <w:rPr>
          <w:color w:val="2A1E16"/>
          <w:sz w:val="28"/>
          <w:szCs w:val="28"/>
          <w:lang w:bidi="he-IL"/>
        </w:rPr>
        <w:t>ени</w:t>
      </w:r>
      <w:r w:rsidRPr="009F587C">
        <w:rPr>
          <w:color w:val="483B31"/>
          <w:sz w:val="28"/>
          <w:szCs w:val="28"/>
          <w:lang w:bidi="he-IL"/>
        </w:rPr>
        <w:t>е обоб</w:t>
      </w:r>
      <w:r w:rsidRPr="009F587C">
        <w:rPr>
          <w:color w:val="2A1E16"/>
          <w:sz w:val="28"/>
          <w:szCs w:val="28"/>
          <w:lang w:bidi="he-IL"/>
        </w:rPr>
        <w:t>щ</w:t>
      </w:r>
      <w:r w:rsidRPr="009F587C">
        <w:rPr>
          <w:color w:val="483B31"/>
          <w:sz w:val="28"/>
          <w:szCs w:val="28"/>
          <w:lang w:bidi="he-IL"/>
        </w:rPr>
        <w:t>а</w:t>
      </w:r>
      <w:r w:rsidRPr="009F587C">
        <w:rPr>
          <w:color w:val="2A1E16"/>
          <w:sz w:val="28"/>
          <w:szCs w:val="28"/>
          <w:lang w:bidi="he-IL"/>
        </w:rPr>
        <w:t>ть</w:t>
      </w:r>
      <w:r w:rsidRPr="009F587C">
        <w:rPr>
          <w:color w:val="483B31"/>
          <w:sz w:val="28"/>
          <w:szCs w:val="28"/>
          <w:lang w:bidi="he-IL"/>
        </w:rPr>
        <w:t xml:space="preserve">, </w:t>
      </w:r>
      <w:r w:rsidRPr="009F587C">
        <w:rPr>
          <w:color w:val="2A1E16"/>
          <w:sz w:val="28"/>
          <w:szCs w:val="28"/>
          <w:lang w:bidi="he-IL"/>
        </w:rPr>
        <w:t>пр</w:t>
      </w:r>
      <w:r w:rsidRPr="009F587C">
        <w:rPr>
          <w:color w:val="483B31"/>
          <w:sz w:val="28"/>
          <w:szCs w:val="28"/>
          <w:lang w:bidi="he-IL"/>
        </w:rPr>
        <w:t>и</w:t>
      </w:r>
      <w:r w:rsidRPr="009F587C">
        <w:rPr>
          <w:color w:val="2A1E16"/>
          <w:sz w:val="28"/>
          <w:szCs w:val="28"/>
          <w:lang w:bidi="he-IL"/>
        </w:rPr>
        <w:t>чинное мышлени</w:t>
      </w:r>
      <w:r w:rsidRPr="009F587C">
        <w:rPr>
          <w:color w:val="483B31"/>
          <w:sz w:val="28"/>
          <w:szCs w:val="28"/>
          <w:lang w:bidi="he-IL"/>
        </w:rPr>
        <w:t>е</w:t>
      </w:r>
      <w:r w:rsidRPr="009F587C">
        <w:rPr>
          <w:color w:val="2A1E16"/>
          <w:sz w:val="28"/>
          <w:szCs w:val="28"/>
          <w:lang w:bidi="he-IL"/>
        </w:rPr>
        <w:t>, воображ</w:t>
      </w:r>
      <w:r w:rsidRPr="009F587C">
        <w:rPr>
          <w:color w:val="483B31"/>
          <w:sz w:val="28"/>
          <w:szCs w:val="28"/>
          <w:lang w:bidi="he-IL"/>
        </w:rPr>
        <w:t>е</w:t>
      </w:r>
      <w:r w:rsidRPr="009F587C">
        <w:rPr>
          <w:color w:val="2A1E16"/>
          <w:sz w:val="28"/>
          <w:szCs w:val="28"/>
          <w:lang w:bidi="he-IL"/>
        </w:rPr>
        <w:t>ние</w:t>
      </w:r>
      <w:r w:rsidRPr="009F587C">
        <w:rPr>
          <w:color w:val="483B31"/>
          <w:sz w:val="28"/>
          <w:szCs w:val="28"/>
          <w:lang w:bidi="he-IL"/>
        </w:rPr>
        <w:t xml:space="preserve">, </w:t>
      </w:r>
      <w:r w:rsidRPr="009F587C">
        <w:rPr>
          <w:color w:val="2A1E16"/>
          <w:sz w:val="28"/>
          <w:szCs w:val="28"/>
          <w:lang w:bidi="he-IL"/>
        </w:rPr>
        <w:t>про</w:t>
      </w:r>
      <w:r w:rsidRPr="009F587C">
        <w:rPr>
          <w:color w:val="483B31"/>
          <w:sz w:val="28"/>
          <w:szCs w:val="28"/>
          <w:lang w:bidi="he-IL"/>
        </w:rPr>
        <w:t>и</w:t>
      </w:r>
      <w:r w:rsidRPr="009F587C">
        <w:rPr>
          <w:color w:val="2A1E16"/>
          <w:sz w:val="28"/>
          <w:szCs w:val="28"/>
          <w:lang w:bidi="he-IL"/>
        </w:rPr>
        <w:t>зво</w:t>
      </w:r>
      <w:r w:rsidRPr="009F587C">
        <w:rPr>
          <w:color w:val="483B31"/>
          <w:sz w:val="28"/>
          <w:szCs w:val="28"/>
          <w:lang w:bidi="he-IL"/>
        </w:rPr>
        <w:t>л</w:t>
      </w:r>
      <w:r w:rsidRPr="009F587C">
        <w:rPr>
          <w:color w:val="2A1E16"/>
          <w:sz w:val="28"/>
          <w:szCs w:val="28"/>
          <w:lang w:bidi="he-IL"/>
        </w:rPr>
        <w:t>ьное внимание</w:t>
      </w:r>
      <w:r w:rsidRPr="009F587C">
        <w:rPr>
          <w:color w:val="675C52"/>
          <w:sz w:val="28"/>
          <w:szCs w:val="28"/>
          <w:lang w:bidi="he-IL"/>
        </w:rPr>
        <w:t xml:space="preserve">, </w:t>
      </w:r>
      <w:r w:rsidRPr="009F587C">
        <w:rPr>
          <w:color w:val="2A1E16"/>
          <w:sz w:val="28"/>
          <w:szCs w:val="28"/>
          <w:lang w:bidi="he-IL"/>
        </w:rPr>
        <w:t>р</w:t>
      </w:r>
      <w:r w:rsidRPr="009F587C">
        <w:rPr>
          <w:color w:val="483B31"/>
          <w:sz w:val="28"/>
          <w:szCs w:val="28"/>
          <w:lang w:bidi="he-IL"/>
        </w:rPr>
        <w:t>ечь</w:t>
      </w:r>
      <w:r w:rsidRPr="009F587C">
        <w:rPr>
          <w:color w:val="2A1E16"/>
          <w:sz w:val="28"/>
          <w:szCs w:val="28"/>
          <w:lang w:bidi="he-IL"/>
        </w:rPr>
        <w:t xml:space="preserve">, </w:t>
      </w:r>
      <w:r w:rsidRPr="009F587C">
        <w:rPr>
          <w:color w:val="483B31"/>
          <w:sz w:val="28"/>
          <w:szCs w:val="28"/>
          <w:lang w:bidi="he-IL"/>
        </w:rPr>
        <w:t>об</w:t>
      </w:r>
      <w:r w:rsidRPr="009F587C">
        <w:rPr>
          <w:color w:val="2A1E16"/>
          <w:sz w:val="28"/>
          <w:szCs w:val="28"/>
          <w:lang w:bidi="he-IL"/>
        </w:rPr>
        <w:t>ра</w:t>
      </w:r>
      <w:r w:rsidRPr="009F587C">
        <w:rPr>
          <w:color w:val="483B31"/>
          <w:sz w:val="28"/>
          <w:szCs w:val="28"/>
          <w:lang w:bidi="he-IL"/>
        </w:rPr>
        <w:t xml:space="preserve">з </w:t>
      </w:r>
      <w:r w:rsidRPr="009F587C">
        <w:rPr>
          <w:color w:val="2A1E16"/>
          <w:sz w:val="28"/>
          <w:szCs w:val="28"/>
          <w:lang w:bidi="he-IL"/>
        </w:rPr>
        <w:t>Я</w:t>
      </w:r>
      <w:r w:rsidRPr="009F587C">
        <w:rPr>
          <w:color w:val="483B31"/>
          <w:sz w:val="28"/>
          <w:szCs w:val="28"/>
          <w:lang w:bidi="he-IL"/>
        </w:rPr>
        <w:t xml:space="preserve">. </w:t>
      </w:r>
    </w:p>
    <w:p w:rsidR="000369D9" w:rsidRDefault="000369D9" w:rsidP="000369D9">
      <w:pPr>
        <w:pStyle w:val="af6"/>
        <w:spacing w:line="276" w:lineRule="auto"/>
        <w:jc w:val="both"/>
        <w:rPr>
          <w:color w:val="483B31"/>
          <w:sz w:val="28"/>
          <w:szCs w:val="28"/>
          <w:lang w:bidi="he-IL"/>
        </w:rPr>
      </w:pPr>
    </w:p>
    <w:p w:rsidR="000369D9" w:rsidRPr="009A7A27" w:rsidRDefault="000369D9" w:rsidP="009A7A27">
      <w:pPr>
        <w:pStyle w:val="af6"/>
        <w:spacing w:line="276" w:lineRule="auto"/>
        <w:jc w:val="center"/>
        <w:rPr>
          <w:b/>
          <w:sz w:val="28"/>
          <w:szCs w:val="28"/>
          <w:lang w:bidi="he-IL"/>
        </w:rPr>
      </w:pPr>
      <w:r w:rsidRPr="000369D9">
        <w:rPr>
          <w:b/>
          <w:sz w:val="28"/>
          <w:szCs w:val="28"/>
          <w:lang w:bidi="he-IL"/>
        </w:rPr>
        <w:t>Возрастные особенности детей 6-7 лет</w:t>
      </w:r>
    </w:p>
    <w:p w:rsidR="00782831" w:rsidRPr="00EA53D7" w:rsidRDefault="00782831" w:rsidP="000369D9">
      <w:pPr>
        <w:pStyle w:val="af6"/>
        <w:spacing w:line="276" w:lineRule="auto"/>
        <w:jc w:val="both"/>
        <w:rPr>
          <w:sz w:val="28"/>
          <w:szCs w:val="28"/>
        </w:rPr>
      </w:pPr>
      <w:r w:rsidRPr="00EA53D7">
        <w:rPr>
          <w:sz w:val="28"/>
          <w:szCs w:val="28"/>
        </w:rPr>
        <w:t>В подготовительной к школе группе завершается дошкольный воз</w:t>
      </w:r>
      <w:r w:rsidRPr="00EA53D7">
        <w:rPr>
          <w:sz w:val="28"/>
          <w:szCs w:val="28"/>
        </w:rPr>
        <w:softHyphen/>
        <w:t>раст. Его основные достижения связаны с освоением мира вещей как предметов человеческой культуры; освоением форм позитивного обще</w:t>
      </w:r>
      <w:r w:rsidRPr="00EA53D7">
        <w:rPr>
          <w:sz w:val="28"/>
          <w:szCs w:val="28"/>
        </w:rPr>
        <w:softHyphen/>
        <w:t>ния с людьми; развитием половой идентификации, формированием по</w:t>
      </w:r>
      <w:r w:rsidRPr="00EA53D7">
        <w:rPr>
          <w:sz w:val="28"/>
          <w:szCs w:val="28"/>
        </w:rPr>
        <w:softHyphen/>
        <w:t xml:space="preserve">зиции школьника. </w:t>
      </w:r>
    </w:p>
    <w:p w:rsidR="00782831" w:rsidRPr="00EA53D7" w:rsidRDefault="00782831" w:rsidP="00782831">
      <w:pPr>
        <w:pStyle w:val="af6"/>
        <w:spacing w:line="276" w:lineRule="auto"/>
        <w:jc w:val="both"/>
        <w:rPr>
          <w:sz w:val="28"/>
          <w:szCs w:val="28"/>
        </w:rPr>
      </w:pPr>
      <w:r w:rsidRPr="00EA53D7">
        <w:rPr>
          <w:sz w:val="28"/>
          <w:szCs w:val="28"/>
        </w:rPr>
        <w:t>К концу дошкольного возраста ребенок обладает высоким уровнем поз</w:t>
      </w:r>
      <w:r w:rsidRPr="00EA53D7">
        <w:rPr>
          <w:sz w:val="28"/>
          <w:szCs w:val="28"/>
        </w:rPr>
        <w:softHyphen/>
        <w:t xml:space="preserve">навательного и личностного развития, что позволяет ему в дальнейшем успешно учиться в школе. </w:t>
      </w:r>
    </w:p>
    <w:p w:rsidR="00782831" w:rsidRPr="00C24C98" w:rsidRDefault="009E4106" w:rsidP="00782831">
      <w:pPr>
        <w:pStyle w:val="af6"/>
        <w:spacing w:before="1" w:beforeAutospacing="1" w:after="1" w:afterAutospacing="1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</w:t>
      </w:r>
      <w:r w:rsidR="00782831">
        <w:rPr>
          <w:b/>
          <w:color w:val="000000" w:themeColor="text1"/>
          <w:sz w:val="28"/>
          <w:szCs w:val="28"/>
        </w:rPr>
        <w:t>5</w:t>
      </w:r>
      <w:r w:rsidR="00782831" w:rsidRPr="00C24C98">
        <w:rPr>
          <w:b/>
          <w:color w:val="000000" w:themeColor="text1"/>
          <w:sz w:val="28"/>
          <w:szCs w:val="28"/>
        </w:rPr>
        <w:t>.</w:t>
      </w:r>
      <w:r w:rsidR="00782831">
        <w:rPr>
          <w:b/>
          <w:color w:val="000000" w:themeColor="text1"/>
          <w:sz w:val="28"/>
          <w:szCs w:val="28"/>
        </w:rPr>
        <w:t xml:space="preserve"> </w:t>
      </w:r>
      <w:r w:rsidR="00782831" w:rsidRPr="00C24C98">
        <w:rPr>
          <w:b/>
          <w:color w:val="000000" w:themeColor="text1"/>
          <w:sz w:val="28"/>
          <w:szCs w:val="28"/>
        </w:rPr>
        <w:t>ПЛАНИРУЕМЫ</w:t>
      </w:r>
      <w:r w:rsidR="009A7A27">
        <w:rPr>
          <w:b/>
          <w:color w:val="000000" w:themeColor="text1"/>
          <w:sz w:val="28"/>
          <w:szCs w:val="28"/>
        </w:rPr>
        <w:t>Е РЕЗУЛЬТАТЫ ОСВОЕНИЯ ПРОГРАММЫ</w:t>
      </w:r>
    </w:p>
    <w:p w:rsidR="00782831" w:rsidRPr="00BF1756" w:rsidRDefault="00782831" w:rsidP="00782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образовательной программы представлены в виде </w:t>
      </w:r>
      <w:r w:rsidRPr="00C24C98">
        <w:rPr>
          <w:rFonts w:ascii="Times New Roman" w:hAnsi="Times New Roman" w:cs="Times New Roman"/>
          <w:b/>
          <w:sz w:val="28"/>
          <w:szCs w:val="28"/>
        </w:rPr>
        <w:t>целевых</w:t>
      </w:r>
      <w:r w:rsidRPr="00C24C98">
        <w:rPr>
          <w:rFonts w:ascii="Times New Roman" w:hAnsi="Times New Roman" w:cs="Times New Roman"/>
          <w:sz w:val="28"/>
          <w:szCs w:val="28"/>
        </w:rPr>
        <w:t xml:space="preserve"> ориентиров в соответствии со Стандартом   </w:t>
      </w:r>
      <w:r w:rsidRPr="00C24C98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r w:rsidR="00BF1756" w:rsidRPr="00BF1756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82831" w:rsidRPr="00C24C98" w:rsidRDefault="00782831" w:rsidP="00BF175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ориентиры образования                                                                                     в младенческом и раннем возрасте:</w:t>
      </w:r>
      <w:r w:rsidRPr="00C24C98">
        <w:rPr>
          <w:rFonts w:ascii="Times New Roman" w:hAnsi="Times New Roman" w:cs="Times New Roman"/>
          <w:sz w:val="28"/>
          <w:szCs w:val="28"/>
        </w:rPr>
        <w:t xml:space="preserve">  ребенок интересуется окружающими предметами и активно действует с ними;</w:t>
      </w:r>
      <w:r w:rsidR="00440167"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82831" w:rsidRPr="00C24C98" w:rsidRDefault="00782831" w:rsidP="007828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82831" w:rsidRPr="00C24C98" w:rsidRDefault="00782831" w:rsidP="007828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82831" w:rsidRPr="00C24C98" w:rsidRDefault="00782831" w:rsidP="007828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82831" w:rsidRPr="00C24C98" w:rsidRDefault="00782831" w:rsidP="007828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проявляет интерес к сверстникам; наблюдает за их действиями и подражает им;</w:t>
      </w:r>
    </w:p>
    <w:p w:rsidR="00782831" w:rsidRPr="00C24C98" w:rsidRDefault="00782831" w:rsidP="007828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82831" w:rsidRPr="00BF1756" w:rsidRDefault="00782831" w:rsidP="007828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у ребенка развита крупная моторика, он стремится осваивать различные виды движения (бег, лазанье, перешагивание и пр.).</w:t>
      </w:r>
    </w:p>
    <w:p w:rsidR="00BF1756" w:rsidRPr="00C24C98" w:rsidRDefault="00BF1756" w:rsidP="00BF1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8A4E13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336"/>
      <w:bookmarkEnd w:id="0"/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Целевые ориентиры на этапе завершения</w:t>
      </w:r>
    </w:p>
    <w:p w:rsidR="00782831" w:rsidRPr="008A4E13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дошкольного образования: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F1756" w:rsidRPr="00CF730F" w:rsidRDefault="00782831" w:rsidP="00782831">
      <w:pPr>
        <w:widowControl w:val="0"/>
        <w:numPr>
          <w:ilvl w:val="0"/>
          <w:numId w:val="19"/>
        </w:numPr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CF730F" w:rsidRPr="00F11001" w:rsidRDefault="00CF730F" w:rsidP="00CF73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30F" w:rsidRPr="00BF1756" w:rsidRDefault="00CF730F" w:rsidP="00CF73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756" w:rsidRPr="00CF730F" w:rsidRDefault="00BF1756" w:rsidP="00BF1756">
      <w:pPr>
        <w:pStyle w:val="af9"/>
        <w:shd w:val="clear" w:color="auto" w:fill="auto"/>
        <w:tabs>
          <w:tab w:val="left" w:pos="140"/>
        </w:tabs>
        <w:rPr>
          <w:sz w:val="20"/>
          <w:szCs w:val="20"/>
        </w:rPr>
      </w:pPr>
      <w:r w:rsidRPr="00CF730F">
        <w:rPr>
          <w:sz w:val="20"/>
          <w:szCs w:val="20"/>
          <w:vertAlign w:val="superscript"/>
        </w:rPr>
        <w:footnoteRef/>
      </w:r>
      <w:r w:rsidRPr="00CF730F">
        <w:rPr>
          <w:sz w:val="20"/>
          <w:szCs w:val="20"/>
        </w:rPr>
        <w:tab/>
        <w:t>Федеральный закон от 29.12.2012 г. № 273-ФЗ "Об образовании в Российской Федерации", ст. 11.2.</w:t>
      </w:r>
    </w:p>
    <w:p w:rsidR="00BF1756" w:rsidRPr="00BF1756" w:rsidRDefault="00BF1756" w:rsidP="00BF1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756" w:rsidRPr="00BF1756" w:rsidRDefault="00D27C54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2831" w:rsidRPr="00C24C98">
        <w:rPr>
          <w:rFonts w:ascii="Times New Roman" w:hAnsi="Times New Roman" w:cs="Times New Roman"/>
          <w:sz w:val="28"/>
          <w:szCs w:val="28"/>
        </w:rPr>
        <w:t xml:space="preserve">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>чувство веры в себя, старается разрешать конфликты;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C98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82831" w:rsidRPr="00C24C98" w:rsidRDefault="00782831" w:rsidP="0078283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24C98">
        <w:rPr>
          <w:rFonts w:ascii="Times New Roman" w:hAnsi="Times New Roman" w:cs="Times New Roman"/>
          <w:sz w:val="28"/>
          <w:szCs w:val="28"/>
        </w:rPr>
        <w:t>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9A7A27" w:rsidRDefault="00782831" w:rsidP="00904F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04F9D" w:rsidRPr="00C24C98" w:rsidRDefault="00904F9D" w:rsidP="00904F9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9E4106" w:rsidP="00904F9D">
      <w:pPr>
        <w:widowControl w:val="0"/>
        <w:autoSpaceDE w:val="0"/>
        <w:autoSpaceDN w:val="0"/>
        <w:adjustRightInd w:val="0"/>
        <w:spacing w:after="0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82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782831"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2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44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2831"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ЧАСТЬ</w:t>
      </w:r>
      <w:r w:rsidR="002E4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2831"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ФОРМИРУЕМАЯ УЧАСТНИКАМИ </w:t>
      </w:r>
      <w:r w:rsidR="007828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A7A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БРАЗОВАТЕЛЬНЫХ ОТНОШЕНИЙ</w:t>
      </w:r>
    </w:p>
    <w:p w:rsidR="00904F9D" w:rsidRPr="00C24C98" w:rsidRDefault="00904F9D" w:rsidP="00904F9D">
      <w:pPr>
        <w:widowControl w:val="0"/>
        <w:autoSpaceDE w:val="0"/>
        <w:autoSpaceDN w:val="0"/>
        <w:adjustRightInd w:val="0"/>
        <w:spacing w:after="0"/>
        <w:ind w:right="-56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4F9D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Выбор траектории  индивидуального развития</w:t>
      </w:r>
      <w:r w:rsidR="002E4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2831" w:rsidRDefault="002E43BD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82831" w:rsidRPr="00C24C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индивидуального о</w:t>
      </w:r>
      <w:r w:rsidR="00904F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бразовательного маршрута детей)</w:t>
      </w:r>
    </w:p>
    <w:p w:rsidR="00904F9D" w:rsidRPr="00C24C98" w:rsidRDefault="00904F9D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C24C98" w:rsidRDefault="00782831" w:rsidP="00782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>Для обеспечения максимальной индивидуализации образовательного процесса  предусмотрена коррекционная педагогическая  работа с детьми и разработка индивидуальных траекторий развития по следующим направлениям: коррекция физической подготовленности, речевая коррекция, эмоциональная коррекция, социальная коррекция. Индивидуальный образовательный маршрут разрабатывается по следующим направлениям.</w:t>
      </w:r>
    </w:p>
    <w:p w:rsidR="00782831" w:rsidRPr="00C24C98" w:rsidRDefault="00782831" w:rsidP="007828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24C98">
        <w:rPr>
          <w:rFonts w:ascii="Times New Roman" w:hAnsi="Times New Roman" w:cs="Times New Roman"/>
          <w:sz w:val="28"/>
          <w:szCs w:val="28"/>
        </w:rPr>
        <w:t>сновное направление развивающей, коррекционной р</w:t>
      </w:r>
      <w:r>
        <w:rPr>
          <w:rFonts w:ascii="Times New Roman" w:hAnsi="Times New Roman" w:cs="Times New Roman"/>
          <w:sz w:val="28"/>
          <w:szCs w:val="28"/>
        </w:rPr>
        <w:t>аботы;</w:t>
      </w:r>
    </w:p>
    <w:p w:rsidR="00782831" w:rsidRPr="00C24C98" w:rsidRDefault="00782831" w:rsidP="007828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C24C98">
        <w:rPr>
          <w:rFonts w:ascii="Times New Roman" w:hAnsi="Times New Roman" w:cs="Times New Roman"/>
          <w:sz w:val="28"/>
          <w:szCs w:val="28"/>
        </w:rPr>
        <w:t>ель, задачи развивающей, коррекционной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31" w:rsidRPr="00C24C98" w:rsidRDefault="00782831" w:rsidP="007828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24C98">
        <w:rPr>
          <w:rFonts w:ascii="Times New Roman" w:hAnsi="Times New Roman" w:cs="Times New Roman"/>
          <w:sz w:val="28"/>
          <w:szCs w:val="28"/>
        </w:rPr>
        <w:t>етоды и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31" w:rsidRPr="00C24C98" w:rsidRDefault="00782831" w:rsidP="007828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24C98">
        <w:rPr>
          <w:rFonts w:ascii="Times New Roman" w:hAnsi="Times New Roman" w:cs="Times New Roman"/>
          <w:sz w:val="28"/>
          <w:szCs w:val="28"/>
        </w:rPr>
        <w:t>сновное содержание коррекционной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31" w:rsidRPr="00C24C98" w:rsidRDefault="00782831" w:rsidP="0078283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4C98">
        <w:rPr>
          <w:rFonts w:ascii="Times New Roman" w:hAnsi="Times New Roman" w:cs="Times New Roman"/>
          <w:sz w:val="28"/>
          <w:szCs w:val="28"/>
        </w:rPr>
        <w:t>онтрольные сроки, прогнозируемый результат.</w:t>
      </w:r>
    </w:p>
    <w:p w:rsidR="009A7A27" w:rsidRPr="00C24C98" w:rsidRDefault="00904F9D" w:rsidP="00782831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2831" w:rsidRPr="008A4E13" w:rsidRDefault="00782831" w:rsidP="0078283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F73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СОДЕРЖАТЕЛЬНЫЙ РАЗДЕЛ ПРОГРАММЫ</w:t>
      </w:r>
    </w:p>
    <w:p w:rsidR="00782831" w:rsidRPr="008A4E13" w:rsidRDefault="00782831" w:rsidP="00782831">
      <w:pPr>
        <w:pStyle w:val="af6"/>
        <w:spacing w:before="1" w:beforeAutospacing="1" w:after="1" w:afterAutospacing="1" w:line="276" w:lineRule="auto"/>
        <w:jc w:val="center"/>
        <w:rPr>
          <w:b/>
          <w:color w:val="000000" w:themeColor="text1"/>
          <w:sz w:val="28"/>
          <w:szCs w:val="28"/>
        </w:rPr>
      </w:pPr>
      <w:r w:rsidRPr="008A4E13">
        <w:rPr>
          <w:b/>
          <w:color w:val="000000" w:themeColor="text1"/>
          <w:sz w:val="28"/>
          <w:szCs w:val="28"/>
        </w:rPr>
        <w:t>2.1. ОСОБЕННОСТИ ОРГАНИЗАЦИИ И ОСУЩЕСТВЛЕНИ</w:t>
      </w:r>
      <w:r>
        <w:rPr>
          <w:b/>
          <w:color w:val="000000" w:themeColor="text1"/>
          <w:sz w:val="28"/>
          <w:szCs w:val="28"/>
        </w:rPr>
        <w:t>Я  ОБРАЗОВАТЕЛЬНОЙ ДЕЯТЕЛЬНОСТИ ПО ПЯТИ ОБРАЗОВАТЕЛЬНЫМ ОБЛАСТЯМ</w:t>
      </w:r>
    </w:p>
    <w:p w:rsidR="00782831" w:rsidRPr="008A4E13" w:rsidRDefault="00782831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9A7A27" w:rsidRDefault="009A7A27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Социально–коммуникативное развитие</w:t>
      </w:r>
    </w:p>
    <w:p w:rsidR="00904F9D" w:rsidRPr="008A4E13" w:rsidRDefault="00904F9D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A4E13">
        <w:rPr>
          <w:rFonts w:ascii="Times New Roman" w:hAnsi="Times New Roman" w:cs="Times New Roman"/>
          <w:bCs/>
          <w:sz w:val="28"/>
          <w:szCs w:val="28"/>
        </w:rPr>
        <w:t>рисвоение норм и ценностей, принятых в обществе, включая моральные и нравственные ценности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общения и взаимодействия ребёнка со взрослыми и сверстниками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A4E13">
        <w:rPr>
          <w:rFonts w:ascii="Times New Roman" w:hAnsi="Times New Roman" w:cs="Times New Roman"/>
          <w:bCs/>
          <w:sz w:val="28"/>
          <w:szCs w:val="28"/>
        </w:rPr>
        <w:t>тановление самостоятельности, целенаправленности и саморегуляции собственных действий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социального и эмоционального интеллекта, эмоциональной отзывчивости, сопереживания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готовности к совместной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уважительного отношения и чувства принадлежности к своей семье и сообществу детей и взрослых в организации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позитивных установок к различным видам труда и творчества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основ безопасности в быту, социуме, природе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7A27" w:rsidRDefault="009A7A27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Познавательное развитие</w:t>
      </w:r>
    </w:p>
    <w:p w:rsidR="00904F9D" w:rsidRPr="008A4E13" w:rsidRDefault="00904F9D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интересов детей, любознательности и познавательной мотивации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познавательных действий, становление сознания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воображения и творческой активности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</w:t>
      </w:r>
      <w:r>
        <w:rPr>
          <w:rFonts w:ascii="Times New Roman" w:hAnsi="Times New Roman" w:cs="Times New Roman"/>
          <w:bCs/>
          <w:sz w:val="28"/>
          <w:szCs w:val="28"/>
        </w:rPr>
        <w:t>, причинах и следствиях и др.);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Речевое развитие</w:t>
      </w:r>
    </w:p>
    <w:p w:rsidR="00904F9D" w:rsidRPr="008A4E13" w:rsidRDefault="00904F9D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A4E13">
        <w:rPr>
          <w:rFonts w:ascii="Times New Roman" w:hAnsi="Times New Roman" w:cs="Times New Roman"/>
          <w:bCs/>
          <w:sz w:val="28"/>
          <w:szCs w:val="28"/>
        </w:rPr>
        <w:t>ладение речью как средством общения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A4E13">
        <w:rPr>
          <w:rFonts w:ascii="Times New Roman" w:hAnsi="Times New Roman" w:cs="Times New Roman"/>
          <w:bCs/>
          <w:sz w:val="28"/>
          <w:szCs w:val="28"/>
        </w:rPr>
        <w:t>богащение активного словаря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связной, грамматически правильной диалогической и монологической речи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речевого творчества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звуковой и интонационной культуры речи, фонематического слуха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Pr="008A4E13">
        <w:rPr>
          <w:rFonts w:ascii="Times New Roman" w:hAnsi="Times New Roman" w:cs="Times New Roman"/>
          <w:bCs/>
          <w:sz w:val="28"/>
          <w:szCs w:val="28"/>
        </w:rPr>
        <w:t>накомство с книжной культурой, детской литературой, понимание на слух текстов различных жанров детской литературы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звуковой аналитико – синтетической активности как предпосылки обучения грамоте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Художественно - эстетическое развитие</w:t>
      </w:r>
    </w:p>
    <w:p w:rsidR="00904F9D" w:rsidRPr="008A4E13" w:rsidRDefault="00904F9D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8A4E13">
        <w:rPr>
          <w:rFonts w:ascii="Times New Roman" w:hAnsi="Times New Roman" w:cs="Times New Roman"/>
          <w:bCs/>
          <w:sz w:val="28"/>
          <w:szCs w:val="28"/>
        </w:rPr>
        <w:t>тановление эстетического отношения к окружающему миру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ормирование элементарных </w:t>
      </w:r>
      <w:r>
        <w:rPr>
          <w:rFonts w:ascii="Times New Roman" w:hAnsi="Times New Roman" w:cs="Times New Roman"/>
          <w:bCs/>
          <w:sz w:val="28"/>
          <w:szCs w:val="28"/>
        </w:rPr>
        <w:t>представлений о видах искусства;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A4E13">
        <w:rPr>
          <w:rFonts w:ascii="Times New Roman" w:hAnsi="Times New Roman" w:cs="Times New Roman"/>
          <w:bCs/>
          <w:sz w:val="28"/>
          <w:szCs w:val="28"/>
        </w:rPr>
        <w:t>осприятие музыки, художественной литературы, фольклора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bCs/>
          <w:sz w:val="28"/>
          <w:szCs w:val="28"/>
        </w:rPr>
        <w:t>тимулирование сопереживания персонажам художественных произведений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bCs/>
          <w:sz w:val="28"/>
          <w:szCs w:val="28"/>
        </w:rPr>
        <w:t>еализация самостоятельной творческой деятельности детей (изобразительной, конструктивн</w:t>
      </w:r>
      <w:r>
        <w:rPr>
          <w:rFonts w:ascii="Times New Roman" w:hAnsi="Times New Roman" w:cs="Times New Roman"/>
          <w:bCs/>
          <w:sz w:val="28"/>
          <w:szCs w:val="28"/>
        </w:rPr>
        <w:t>о-модельной, музыкальной и др).</w:t>
      </w:r>
    </w:p>
    <w:p w:rsidR="009A7A27" w:rsidRDefault="009A7A27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Физическое развитие</w:t>
      </w:r>
    </w:p>
    <w:p w:rsidR="00904F9D" w:rsidRPr="008A4E13" w:rsidRDefault="00904F9D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физических качеств;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равильное формирование </w:t>
      </w:r>
      <w:r w:rsidR="002D44F8">
        <w:rPr>
          <w:rFonts w:ascii="Times New Roman" w:hAnsi="Times New Roman" w:cs="Times New Roman"/>
          <w:bCs/>
          <w:sz w:val="28"/>
          <w:szCs w:val="28"/>
        </w:rPr>
        <w:t xml:space="preserve"> опорно-</w:t>
      </w:r>
      <w:r w:rsidRPr="008A4E13">
        <w:rPr>
          <w:rFonts w:ascii="Times New Roman" w:hAnsi="Times New Roman" w:cs="Times New Roman"/>
          <w:bCs/>
          <w:sz w:val="28"/>
          <w:szCs w:val="28"/>
        </w:rPr>
        <w:t>двигательной системы организма, развитие равновесия, координации движений, крупной и мелкой моторики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A4E13">
        <w:rPr>
          <w:rFonts w:ascii="Times New Roman" w:hAnsi="Times New Roman" w:cs="Times New Roman"/>
          <w:bCs/>
          <w:sz w:val="28"/>
          <w:szCs w:val="28"/>
        </w:rPr>
        <w:t>равильное выполнение основных движений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начальных представлений о некоторых видах спорта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A4E13">
        <w:rPr>
          <w:rFonts w:ascii="Times New Roman" w:hAnsi="Times New Roman" w:cs="Times New Roman"/>
          <w:bCs/>
          <w:sz w:val="28"/>
          <w:szCs w:val="28"/>
        </w:rPr>
        <w:t>владение подвижными играми с правилами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bCs/>
          <w:sz w:val="28"/>
          <w:szCs w:val="28"/>
        </w:rPr>
        <w:t>тановление целенаправленности и саморегуляции в двигательной сфере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Pr="008A4E13">
        <w:rPr>
          <w:rFonts w:ascii="Times New Roman" w:hAnsi="Times New Roman" w:cs="Times New Roman"/>
          <w:sz w:val="28"/>
          <w:szCs w:val="28"/>
        </w:rPr>
        <w:t>владение элементарными нормами и п</w:t>
      </w:r>
      <w:r>
        <w:rPr>
          <w:rFonts w:ascii="Times New Roman" w:hAnsi="Times New Roman" w:cs="Times New Roman"/>
          <w:sz w:val="28"/>
          <w:szCs w:val="28"/>
        </w:rPr>
        <w:t>равилами здорового образа жизни.</w:t>
      </w:r>
      <w:r w:rsidRPr="008A4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A27" w:rsidRDefault="009A7A27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1D056E" w:rsidRDefault="00834ADE" w:rsidP="00782831">
      <w:pPr>
        <w:autoSpaceDE w:val="0"/>
        <w:autoSpaceDN w:val="0"/>
        <w:adjustRightInd w:val="0"/>
        <w:spacing w:after="28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782831" w:rsidRPr="001D056E">
        <w:rPr>
          <w:rFonts w:ascii="Times New Roman" w:hAnsi="Times New Roman" w:cs="Times New Roman"/>
          <w:b/>
          <w:sz w:val="28"/>
          <w:szCs w:val="28"/>
        </w:rPr>
        <w:t xml:space="preserve">ФОРМЫ, СРЕДСТВА </w:t>
      </w:r>
      <w:r w:rsidR="00782831">
        <w:rPr>
          <w:rFonts w:ascii="Times New Roman" w:hAnsi="Times New Roman" w:cs="Times New Roman"/>
          <w:b/>
          <w:sz w:val="28"/>
          <w:szCs w:val="28"/>
        </w:rPr>
        <w:t>И МЕТОДЫ  РЕАЛИЗАЦИИ ПРОГРАММЫ ПО ПЯТИ ОБРАЗОВАТЕЛЬНЫМ ОБЛАСТЯМ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«ФИЗИЧЕСКОЕ РАЗВИТИЕ»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7299">
        <w:rPr>
          <w:rFonts w:ascii="Times New Roman" w:hAnsi="Times New Roman" w:cs="Times New Roman"/>
          <w:b/>
          <w:sz w:val="28"/>
          <w:szCs w:val="28"/>
        </w:rPr>
        <w:t>Цель</w:t>
      </w:r>
      <w:r w:rsidRPr="008A4E13">
        <w:rPr>
          <w:rFonts w:ascii="Times New Roman" w:hAnsi="Times New Roman" w:cs="Times New Roman"/>
          <w:sz w:val="28"/>
          <w:szCs w:val="28"/>
        </w:rPr>
        <w:t>: гармоничное физическое развитие и формирование основ здорового образа жизни.</w:t>
      </w:r>
    </w:p>
    <w:p w:rsidR="00782831" w:rsidRPr="008A4E13" w:rsidRDefault="00782831" w:rsidP="00782831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A4E13">
        <w:rPr>
          <w:rFonts w:ascii="Times New Roman" w:hAnsi="Times New Roman" w:cs="Times New Roman"/>
          <w:bCs/>
          <w:sz w:val="28"/>
          <w:szCs w:val="28"/>
        </w:rPr>
        <w:t>риобретение опыта в двигательной деятельности, связанной с выполнением упражнений, направленных на развитие координации и гибкости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2831" w:rsidRPr="008A4E13" w:rsidRDefault="00782831" w:rsidP="00782831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8A4E13">
        <w:rPr>
          <w:rFonts w:ascii="Times New Roman" w:hAnsi="Times New Roman" w:cs="Times New Roman"/>
          <w:sz w:val="28"/>
          <w:szCs w:val="28"/>
        </w:rPr>
        <w:t>риобретение опыта в двигательной деятельности, связанной с выполнением упражнений,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31" w:rsidRDefault="00782831" w:rsidP="00782831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A4E13">
        <w:rPr>
          <w:rFonts w:ascii="Times New Roman" w:hAnsi="Times New Roman" w:cs="Times New Roman"/>
          <w:bCs/>
          <w:sz w:val="28"/>
          <w:szCs w:val="28"/>
        </w:rPr>
        <w:t>риобретение опыта в двигательной деятельности, связанной с правильным, не наносящем ущерба организму, выполнением основных движений (ходьба, бег, мягкие прыжки, повороты в обе стороны)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2831" w:rsidRPr="008A4E13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831" w:rsidRDefault="00782831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7C54" w:rsidRPr="00CF730F" w:rsidRDefault="00D27C54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7C54" w:rsidRPr="00CF730F" w:rsidRDefault="00D27C54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 физического воспитания</w:t>
      </w:r>
    </w:p>
    <w:tbl>
      <w:tblPr>
        <w:tblW w:w="990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  <w:gridCol w:w="3300"/>
        <w:gridCol w:w="3300"/>
      </w:tblGrid>
      <w:tr w:rsidR="00782831" w:rsidRPr="008A4E13" w:rsidTr="003B2D8D">
        <w:trPr>
          <w:trHeight w:val="4899"/>
        </w:trPr>
        <w:tc>
          <w:tcPr>
            <w:tcW w:w="3300" w:type="dxa"/>
          </w:tcPr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Оздоровительные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охрана жизни и укрепление здоровья, обеспечение нормального функционирования всех органов и систем организма;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всестороннее физическое совершенствование функций организма;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повышение работоспособности и закаливание</w:t>
            </w:r>
          </w:p>
          <w:p w:rsidR="00782831" w:rsidRPr="00747299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0" w:type="dxa"/>
          </w:tcPr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формирование двигательных умений и навыков;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развитие физических качеств;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овладение ребенком элементарными знаниями о своем организме, роли физических упражнений в его жизни, способах укрепления собственного здоровья</w:t>
            </w:r>
          </w:p>
        </w:tc>
        <w:tc>
          <w:tcPr>
            <w:tcW w:w="3300" w:type="dxa"/>
          </w:tcPr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формирование интереса и потребности в занятиях физическими упражнениями;</w:t>
            </w:r>
          </w:p>
          <w:p w:rsidR="00782831" w:rsidRPr="00747299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7299">
              <w:rPr>
                <w:rFonts w:ascii="Times New Roman" w:hAnsi="Times New Roman" w:cs="Times New Roman"/>
                <w:sz w:val="28"/>
                <w:szCs w:val="28"/>
              </w:rPr>
              <w:t>• разностороннее гармоничное развитие ребенка (не только физическое, но и умственное, нравственное, эстетическое, трудовое</w:t>
            </w:r>
          </w:p>
          <w:p w:rsidR="00782831" w:rsidRPr="00747299" w:rsidRDefault="00782831" w:rsidP="003B2D8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831" w:rsidRPr="00747299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831" w:rsidRPr="008A4E13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8A4E13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Принципы физического развития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Дидактические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sz w:val="28"/>
          <w:szCs w:val="28"/>
        </w:rPr>
        <w:t xml:space="preserve">истематичность и последовательность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sz w:val="28"/>
          <w:szCs w:val="28"/>
        </w:rPr>
        <w:t xml:space="preserve">азвивающее обучение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A4E13">
        <w:rPr>
          <w:rFonts w:ascii="Times New Roman" w:hAnsi="Times New Roman" w:cs="Times New Roman"/>
          <w:sz w:val="28"/>
          <w:szCs w:val="28"/>
        </w:rPr>
        <w:t xml:space="preserve">оступность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4E13">
        <w:rPr>
          <w:rFonts w:ascii="Times New Roman" w:hAnsi="Times New Roman" w:cs="Times New Roman"/>
          <w:sz w:val="28"/>
          <w:szCs w:val="28"/>
        </w:rPr>
        <w:t xml:space="preserve">оспитывающее обучение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A4E13">
        <w:rPr>
          <w:rFonts w:ascii="Times New Roman" w:hAnsi="Times New Roman" w:cs="Times New Roman"/>
          <w:sz w:val="28"/>
          <w:szCs w:val="28"/>
        </w:rPr>
        <w:t xml:space="preserve">чет индивидуальных и возрастных особенностей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sz w:val="28"/>
          <w:szCs w:val="28"/>
        </w:rPr>
        <w:t xml:space="preserve">ознательность и активность ребенка </w:t>
      </w:r>
    </w:p>
    <w:p w:rsidR="00782831" w:rsidRPr="008A4E13" w:rsidRDefault="00782831" w:rsidP="00782831">
      <w:pPr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A4E13">
        <w:rPr>
          <w:rFonts w:ascii="Times New Roman" w:hAnsi="Times New Roman" w:cs="Times New Roman"/>
          <w:sz w:val="28"/>
          <w:szCs w:val="28"/>
        </w:rPr>
        <w:t xml:space="preserve">аглядность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ind w:left="75"/>
        <w:rPr>
          <w:rFonts w:ascii="Times New Roman" w:hAnsi="Times New Roman" w:cs="Times New Roman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Специальные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непрерывность </w:t>
      </w:r>
    </w:p>
    <w:p w:rsidR="00782831" w:rsidRPr="008A4E13" w:rsidRDefault="00782831" w:rsidP="0078283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последовательность наращивания тренирующих воздействий </w:t>
      </w:r>
    </w:p>
    <w:p w:rsidR="00782831" w:rsidRPr="008A4E13" w:rsidRDefault="00782831" w:rsidP="00782831">
      <w:pPr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цикличность </w:t>
      </w:r>
    </w:p>
    <w:p w:rsidR="00782831" w:rsidRPr="008A4E13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Гигиенические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2831" w:rsidRPr="008A4E13" w:rsidRDefault="00782831" w:rsidP="0078283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sz w:val="28"/>
          <w:szCs w:val="28"/>
        </w:rPr>
        <w:t xml:space="preserve">балансированность нагрузок </w:t>
      </w:r>
    </w:p>
    <w:p w:rsidR="00782831" w:rsidRPr="008A4E13" w:rsidRDefault="00782831" w:rsidP="0078283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A4E13">
        <w:rPr>
          <w:rFonts w:ascii="Times New Roman" w:hAnsi="Times New Roman" w:cs="Times New Roman"/>
          <w:sz w:val="28"/>
          <w:szCs w:val="28"/>
        </w:rPr>
        <w:t xml:space="preserve">ациональность чередования деятельности и отдыха </w:t>
      </w:r>
    </w:p>
    <w:p w:rsidR="00782831" w:rsidRPr="008A4E13" w:rsidRDefault="00782831" w:rsidP="0078283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A4E13">
        <w:rPr>
          <w:rFonts w:ascii="Times New Roman" w:hAnsi="Times New Roman" w:cs="Times New Roman"/>
          <w:sz w:val="28"/>
          <w:szCs w:val="28"/>
        </w:rPr>
        <w:t xml:space="preserve">озрастная адекватность </w:t>
      </w:r>
    </w:p>
    <w:p w:rsidR="00782831" w:rsidRPr="008A4E13" w:rsidRDefault="00782831" w:rsidP="00782831">
      <w:pPr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A4E13">
        <w:rPr>
          <w:rFonts w:ascii="Times New Roman" w:hAnsi="Times New Roman" w:cs="Times New Roman"/>
          <w:sz w:val="28"/>
          <w:szCs w:val="28"/>
        </w:rPr>
        <w:t xml:space="preserve">здоровительная направленность всего образовательного процесса </w:t>
      </w:r>
    </w:p>
    <w:p w:rsidR="00782831" w:rsidRPr="003E73E4" w:rsidRDefault="00782831" w:rsidP="00782831">
      <w:pPr>
        <w:numPr>
          <w:ilvl w:val="0"/>
          <w:numId w:val="25"/>
        </w:num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A4E13">
        <w:rPr>
          <w:rFonts w:ascii="Times New Roman" w:hAnsi="Times New Roman" w:cs="Times New Roman"/>
          <w:sz w:val="28"/>
          <w:szCs w:val="28"/>
        </w:rPr>
        <w:t>существление личностно- ориентированного обучения и воспитания.</w:t>
      </w:r>
    </w:p>
    <w:p w:rsidR="003E73E4" w:rsidRDefault="003E73E4" w:rsidP="003E73E4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73E4" w:rsidRPr="008A4E13" w:rsidRDefault="003E73E4" w:rsidP="003E73E4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4E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Методы физического развития</w:t>
      </w:r>
    </w:p>
    <w:p w:rsidR="00904F9D" w:rsidRPr="008A4E13" w:rsidRDefault="00904F9D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Наглядные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аглядно-зрительные приемы </w:t>
      </w:r>
      <w:r w:rsidRPr="008A4E13">
        <w:rPr>
          <w:rFonts w:ascii="Times New Roman" w:hAnsi="Times New Roman" w:cs="Times New Roman"/>
          <w:sz w:val="28"/>
          <w:szCs w:val="28"/>
        </w:rPr>
        <w:t>(показ физических упражнений, использование наглядных пособий, имитация, зрительные ориентиры)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аглядно-слуховые приемы </w:t>
      </w:r>
      <w:r w:rsidRPr="008A4E13">
        <w:rPr>
          <w:rFonts w:ascii="Times New Roman" w:hAnsi="Times New Roman" w:cs="Times New Roman"/>
          <w:sz w:val="28"/>
          <w:szCs w:val="28"/>
        </w:rPr>
        <w:t>(музыка, песни)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актильно-мышечные приемы </w:t>
      </w:r>
      <w:r w:rsidRPr="008A4E13">
        <w:rPr>
          <w:rFonts w:ascii="Times New Roman" w:hAnsi="Times New Roman" w:cs="Times New Roman"/>
          <w:sz w:val="28"/>
          <w:szCs w:val="28"/>
        </w:rPr>
        <w:t>(непосредственная помощь воспитателя)</w:t>
      </w:r>
    </w:p>
    <w:p w:rsidR="00782831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Словесные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Pr="008A4E13">
        <w:rPr>
          <w:rFonts w:ascii="Times New Roman" w:hAnsi="Times New Roman" w:cs="Times New Roman"/>
          <w:sz w:val="28"/>
          <w:szCs w:val="28"/>
        </w:rPr>
        <w:t>бъяснения, пояснения, указания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8A4E13">
        <w:rPr>
          <w:rFonts w:ascii="Times New Roman" w:hAnsi="Times New Roman" w:cs="Times New Roman"/>
          <w:sz w:val="28"/>
          <w:szCs w:val="28"/>
        </w:rPr>
        <w:t>одача команд, распоряжений, сигналов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</w:t>
      </w:r>
      <w:r w:rsidRPr="008A4E13">
        <w:rPr>
          <w:rFonts w:ascii="Times New Roman" w:hAnsi="Times New Roman" w:cs="Times New Roman"/>
          <w:sz w:val="28"/>
          <w:szCs w:val="28"/>
        </w:rPr>
        <w:t>опросы к детям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Pr="008A4E13">
        <w:rPr>
          <w:rFonts w:ascii="Times New Roman" w:hAnsi="Times New Roman" w:cs="Times New Roman"/>
          <w:sz w:val="28"/>
          <w:szCs w:val="28"/>
        </w:rPr>
        <w:t>бразный сюжетный рассказ, беседа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8A4E13">
        <w:rPr>
          <w:rFonts w:ascii="Times New Roman" w:hAnsi="Times New Roman" w:cs="Times New Roman"/>
          <w:sz w:val="28"/>
          <w:szCs w:val="28"/>
        </w:rPr>
        <w:t>ловесная инструкция</w:t>
      </w:r>
    </w:p>
    <w:p w:rsidR="00782831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Практические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8A4E13">
        <w:rPr>
          <w:rFonts w:ascii="Times New Roman" w:hAnsi="Times New Roman" w:cs="Times New Roman"/>
          <w:sz w:val="28"/>
          <w:szCs w:val="28"/>
        </w:rPr>
        <w:t>овторение упражнений без изменения и с изменениями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8A4E13">
        <w:rPr>
          <w:rFonts w:ascii="Times New Roman" w:hAnsi="Times New Roman" w:cs="Times New Roman"/>
          <w:sz w:val="28"/>
          <w:szCs w:val="28"/>
        </w:rPr>
        <w:t>ровед</w:t>
      </w:r>
      <w:r>
        <w:rPr>
          <w:rFonts w:ascii="Times New Roman" w:hAnsi="Times New Roman" w:cs="Times New Roman"/>
          <w:sz w:val="28"/>
          <w:szCs w:val="28"/>
        </w:rPr>
        <w:t>ение упражнений в игровой форме</w:t>
      </w:r>
    </w:p>
    <w:p w:rsidR="00782831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</w:t>
      </w:r>
      <w:r w:rsidRPr="008A4E13">
        <w:rPr>
          <w:rFonts w:ascii="Times New Roman" w:hAnsi="Times New Roman" w:cs="Times New Roman"/>
          <w:sz w:val="28"/>
          <w:szCs w:val="28"/>
        </w:rPr>
        <w:t>роведение упражнений в соревновательной форме</w:t>
      </w:r>
    </w:p>
    <w:p w:rsidR="00782831" w:rsidRPr="008A4E13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782831" w:rsidRPr="008A4E13" w:rsidTr="003B2D8D">
        <w:trPr>
          <w:trHeight w:val="205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82831" w:rsidRPr="008A4E13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Средства  физического развития</w:t>
            </w:r>
          </w:p>
          <w:p w:rsidR="00782831" w:rsidRPr="008A4E13" w:rsidRDefault="00782831" w:rsidP="003B2D8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вигательная активность, занятия физкультурой </w:t>
            </w:r>
          </w:p>
          <w:p w:rsidR="00782831" w:rsidRPr="008A4E13" w:rsidRDefault="00782831" w:rsidP="003B2D8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колого-природные факторы (солнце, воздух, вода) </w:t>
            </w:r>
          </w:p>
          <w:p w:rsidR="00782831" w:rsidRPr="008A4E13" w:rsidRDefault="00782831" w:rsidP="003B2D8D">
            <w:pPr>
              <w:numPr>
                <w:ilvl w:val="0"/>
                <w:numId w:val="26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сихогигиенические факторы (гигиена сна, питания, занятий) </w:t>
            </w:r>
            <w:r w:rsidRPr="008A4E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782831" w:rsidRPr="008A4E13" w:rsidTr="003B2D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9498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физического развития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амостоятельная двигательно-игровая деятельность детей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изкультурные занятия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одвижные игры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тренняя гимнастика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орригирующая гимнастика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итмика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портивные игры, развлечения, праздники и соревнования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узыкальные занятия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изкультурные упражнения на прогулке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изкультминутки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акаливающие процедуры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имнастика пробуждения </w:t>
            </w:r>
          </w:p>
          <w:p w:rsidR="00782831" w:rsidRPr="008A4E13" w:rsidRDefault="00782831" w:rsidP="003B2D8D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</w:t>
            </w: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ружки, секции </w:t>
            </w:r>
          </w:p>
        </w:tc>
      </w:tr>
    </w:tbl>
    <w:p w:rsidR="00782831" w:rsidRPr="008A4E13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8A4E13" w:rsidRDefault="00782831" w:rsidP="007828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A4E1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Применение в образовательном процессе дошкольной организации </w:t>
      </w:r>
      <w:r w:rsidRPr="008A4E13">
        <w:rPr>
          <w:rFonts w:ascii="Times New Roman" w:hAnsi="Times New Roman" w:cs="Times New Roman"/>
          <w:bCs/>
          <w:sz w:val="28"/>
          <w:szCs w:val="28"/>
          <w:u w:val="single"/>
        </w:rPr>
        <w:t>здоровьесберегающих технологий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позволяет осуществить интеграцию образовательной области «Физическое развитие» со всеми образовательными областями (реализация принципа интеграции образовательных областей – интеграция по средствам организации и оптимизации образовательного процесса)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2831" w:rsidRDefault="00904F9D" w:rsidP="00904F9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Здоровьесберегающие технологии</w:t>
      </w:r>
    </w:p>
    <w:p w:rsidR="00904F9D" w:rsidRPr="00904F9D" w:rsidRDefault="00904F9D" w:rsidP="00904F9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>Это технологии, направленные на сохранение здоровья и активное формирование здорового образа жизни и здоровья воспитанников</w:t>
      </w:r>
    </w:p>
    <w:p w:rsidR="00782831" w:rsidRPr="008A4E13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5"/>
        <w:gridCol w:w="5100"/>
      </w:tblGrid>
      <w:tr w:rsidR="00782831" w:rsidRPr="008A4E13" w:rsidTr="00904F9D">
        <w:trPr>
          <w:trHeight w:val="5271"/>
        </w:trPr>
        <w:tc>
          <w:tcPr>
            <w:tcW w:w="4695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Медико-профилактические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здоровья дошкольников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питания детей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физического развития дошкольников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закаливание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профилактических мероприятий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обеспечения требований СанПиН </w:t>
            </w:r>
          </w:p>
          <w:p w:rsidR="00782831" w:rsidRPr="00904F9D" w:rsidRDefault="00782831" w:rsidP="00904F9D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/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здоровьесберегающей среды </w:t>
            </w:r>
          </w:p>
        </w:tc>
        <w:tc>
          <w:tcPr>
            <w:tcW w:w="5100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Физкультурно-</w:t>
            </w: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оздоровительные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ind w:left="30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качеств, двигательной активности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ind w:left="30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физической культуры детей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ind w:left="30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ind w:left="30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массаж и самомассаж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ind w:left="30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плоскостопия и формирования правильной осанки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/>
              <w:ind w:left="300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привычки к повседневной физической активности и заботе о здоровье </w:t>
            </w:r>
          </w:p>
          <w:p w:rsidR="00782831" w:rsidRPr="008A4E13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782831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5"/>
        <w:gridCol w:w="3105"/>
        <w:gridCol w:w="3300"/>
      </w:tblGrid>
      <w:tr w:rsidR="00782831" w:rsidRPr="008A4E13" w:rsidTr="003B2D8D">
        <w:trPr>
          <w:trHeight w:val="660"/>
        </w:trPr>
        <w:tc>
          <w:tcPr>
            <w:tcW w:w="9900" w:type="dxa"/>
            <w:gridSpan w:val="3"/>
          </w:tcPr>
          <w:p w:rsidR="00782831" w:rsidRPr="008A4E13" w:rsidRDefault="00782831" w:rsidP="00904F9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здоровьесберегающих технологий</w:t>
            </w:r>
          </w:p>
        </w:tc>
      </w:tr>
      <w:tr w:rsidR="00782831" w:rsidRPr="008A4E13" w:rsidTr="003B2D8D">
        <w:trPr>
          <w:trHeight w:val="4404"/>
        </w:trPr>
        <w:tc>
          <w:tcPr>
            <w:tcW w:w="3495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сохранения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стимулирования здоровья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1" w:rsidRPr="008A4E13" w:rsidRDefault="00782831" w:rsidP="003B2D8D">
            <w:pPr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стретчинг </w:t>
            </w:r>
          </w:p>
          <w:p w:rsidR="00782831" w:rsidRPr="008A4E13" w:rsidRDefault="00782831" w:rsidP="003B2D8D">
            <w:pPr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ритмопластика </w:t>
            </w:r>
          </w:p>
          <w:p w:rsidR="00782831" w:rsidRPr="008A4E13" w:rsidRDefault="00782831" w:rsidP="003B2D8D">
            <w:pPr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динамические паузы </w:t>
            </w:r>
          </w:p>
          <w:p w:rsidR="00782831" w:rsidRPr="008A4E13" w:rsidRDefault="00782831" w:rsidP="003B2D8D">
            <w:pPr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 спортивные игры </w:t>
            </w:r>
          </w:p>
          <w:p w:rsidR="00782831" w:rsidRPr="008A4E13" w:rsidRDefault="00782831" w:rsidP="003B2D8D">
            <w:pPr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</w:t>
            </w:r>
          </w:p>
          <w:p w:rsidR="00782831" w:rsidRPr="008A4E13" w:rsidRDefault="00782831" w:rsidP="003B2D8D">
            <w:pPr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гимнастики </w:t>
            </w:r>
          </w:p>
          <w:p w:rsidR="00782831" w:rsidRPr="008A4E13" w:rsidRDefault="00782831" w:rsidP="003B2D8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Технологии обучения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здоровому образу жизни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1" w:rsidRPr="008A4E13" w:rsidRDefault="00782831" w:rsidP="003B2D8D">
            <w:pPr>
              <w:numPr>
                <w:ilvl w:val="0"/>
                <w:numId w:val="86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физкультурные занятия </w:t>
            </w:r>
          </w:p>
          <w:p w:rsidR="00782831" w:rsidRPr="008A4E13" w:rsidRDefault="00782831" w:rsidP="003B2D8D">
            <w:pPr>
              <w:numPr>
                <w:ilvl w:val="0"/>
                <w:numId w:val="86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проблемно-игровые занятия </w:t>
            </w:r>
          </w:p>
          <w:p w:rsidR="00782831" w:rsidRPr="008A4E13" w:rsidRDefault="00782831" w:rsidP="003B2D8D">
            <w:pPr>
              <w:numPr>
                <w:ilvl w:val="0"/>
                <w:numId w:val="86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 игры </w:t>
            </w:r>
          </w:p>
          <w:p w:rsidR="00782831" w:rsidRPr="008A4E13" w:rsidRDefault="00782831" w:rsidP="003B2D8D">
            <w:pPr>
              <w:numPr>
                <w:ilvl w:val="0"/>
                <w:numId w:val="86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занятия из серии «Здоровье» </w:t>
            </w:r>
          </w:p>
          <w:p w:rsidR="00782831" w:rsidRPr="008A4E13" w:rsidRDefault="00782831" w:rsidP="003B2D8D">
            <w:pPr>
              <w:numPr>
                <w:ilvl w:val="0"/>
                <w:numId w:val="86"/>
              </w:numPr>
              <w:tabs>
                <w:tab w:val="left" w:pos="22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самомассаж </w:t>
            </w:r>
          </w:p>
        </w:tc>
        <w:tc>
          <w:tcPr>
            <w:tcW w:w="3300" w:type="dxa"/>
          </w:tcPr>
          <w:p w:rsidR="00782831" w:rsidRPr="0093362D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Коррекционные технологии</w:t>
            </w:r>
          </w:p>
          <w:p w:rsidR="00782831" w:rsidRPr="0093362D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31" w:rsidRPr="0093362D" w:rsidRDefault="00782831" w:rsidP="003B2D8D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/>
              <w:ind w:left="37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арттерапия </w:t>
            </w:r>
          </w:p>
          <w:p w:rsidR="00782831" w:rsidRPr="0093362D" w:rsidRDefault="00782831" w:rsidP="003B2D8D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/>
              <w:ind w:left="37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музыкального воздействия </w:t>
            </w:r>
          </w:p>
          <w:p w:rsidR="00782831" w:rsidRPr="0093362D" w:rsidRDefault="00782831" w:rsidP="003B2D8D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/>
              <w:ind w:left="37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 </w:t>
            </w:r>
          </w:p>
          <w:p w:rsidR="00782831" w:rsidRPr="0093362D" w:rsidRDefault="00782831" w:rsidP="003B2D8D">
            <w:pPr>
              <w:pStyle w:val="a9"/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/>
              <w:ind w:left="37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цветотерапия </w:t>
            </w:r>
          </w:p>
          <w:p w:rsidR="00782831" w:rsidRPr="0093362D" w:rsidRDefault="00782831" w:rsidP="003B2D8D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/>
              <w:ind w:left="37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психогимнастика </w:t>
            </w:r>
          </w:p>
          <w:p w:rsidR="00782831" w:rsidRPr="0093362D" w:rsidRDefault="00782831" w:rsidP="003B2D8D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spacing w:after="0"/>
              <w:ind w:left="378" w:hanging="209"/>
              <w:rPr>
                <w:rFonts w:ascii="Times New Roman" w:hAnsi="Times New Roman" w:cs="Times New Roman"/>
                <w:sz w:val="28"/>
                <w:szCs w:val="28"/>
              </w:rPr>
            </w:pPr>
            <w:r w:rsidRPr="0093362D"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фонетическая ритмика </w:t>
            </w:r>
          </w:p>
          <w:p w:rsidR="00782831" w:rsidRPr="0093362D" w:rsidRDefault="00782831" w:rsidP="003B2D8D">
            <w:pPr>
              <w:tabs>
                <w:tab w:val="left" w:pos="169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F9D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Оздоровительная направленность 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r w:rsidR="002E43B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>образовательного процесса</w:t>
      </w:r>
    </w:p>
    <w:p w:rsidR="00904F9D" w:rsidRPr="008A4E13" w:rsidRDefault="00904F9D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8A4E13" w:rsidRDefault="00782831" w:rsidP="00782831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A4E13">
        <w:rPr>
          <w:rFonts w:ascii="Times New Roman" w:hAnsi="Times New Roman" w:cs="Times New Roman"/>
          <w:sz w:val="28"/>
          <w:szCs w:val="28"/>
        </w:rPr>
        <w:t>чет гигиенических требований</w:t>
      </w:r>
    </w:p>
    <w:p w:rsidR="00782831" w:rsidRPr="008A4E13" w:rsidRDefault="00782831" w:rsidP="00782831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sz w:val="28"/>
          <w:szCs w:val="28"/>
        </w:rPr>
        <w:t>оздание условий для оздоровительных режимов</w:t>
      </w:r>
    </w:p>
    <w:p w:rsidR="00782831" w:rsidRPr="008A4E13" w:rsidRDefault="00782831" w:rsidP="00782831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8A4E13">
        <w:rPr>
          <w:rFonts w:ascii="Times New Roman" w:hAnsi="Times New Roman" w:cs="Times New Roman"/>
          <w:sz w:val="28"/>
          <w:szCs w:val="28"/>
        </w:rPr>
        <w:t>ережное отношение к нервной системе ребенка</w:t>
      </w:r>
    </w:p>
    <w:p w:rsidR="00782831" w:rsidRPr="008A4E13" w:rsidRDefault="00782831" w:rsidP="00782831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A4E13">
        <w:rPr>
          <w:rFonts w:ascii="Times New Roman" w:hAnsi="Times New Roman" w:cs="Times New Roman"/>
          <w:sz w:val="28"/>
          <w:szCs w:val="28"/>
        </w:rPr>
        <w:t>чет индивидуальных особенностей и интересов детей</w:t>
      </w:r>
    </w:p>
    <w:p w:rsidR="00782831" w:rsidRPr="008A4E13" w:rsidRDefault="00782831" w:rsidP="00782831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A4E13">
        <w:rPr>
          <w:rFonts w:ascii="Times New Roman" w:hAnsi="Times New Roman" w:cs="Times New Roman"/>
          <w:sz w:val="28"/>
          <w:szCs w:val="28"/>
        </w:rPr>
        <w:t>редоставление ребенку  свободы выбора</w:t>
      </w:r>
    </w:p>
    <w:p w:rsidR="00782831" w:rsidRPr="008A4E13" w:rsidRDefault="00782831" w:rsidP="00782831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A4E13">
        <w:rPr>
          <w:rFonts w:ascii="Times New Roman" w:hAnsi="Times New Roman" w:cs="Times New Roman"/>
          <w:sz w:val="28"/>
          <w:szCs w:val="28"/>
        </w:rPr>
        <w:t>оздание условий для самореализации ориентация на зону ближайшего развития</w:t>
      </w:r>
    </w:p>
    <w:p w:rsidR="00782831" w:rsidRPr="008A4E13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</w:t>
      </w:r>
    </w:p>
    <w:p w:rsidR="00782831" w:rsidRPr="00384E3C" w:rsidRDefault="002E43BD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82831" w:rsidRPr="00384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СОЦИАЛЬНО-КОММУНИКАТИВНОЕ РАЗВИТИЕ»</w:t>
      </w:r>
    </w:p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970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Основная цель: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782831" w:rsidRPr="002E43BD" w:rsidRDefault="00782831" w:rsidP="00970A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E13">
        <w:rPr>
          <w:rFonts w:ascii="Times New Roman" w:hAnsi="Times New Roman" w:cs="Times New Roman"/>
          <w:bCs/>
          <w:sz w:val="28"/>
          <w:szCs w:val="28"/>
        </w:rPr>
        <w:t>Задачи социально-коммуникативного развития в федеральном государственном образовательном стандарте ДО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82831" w:rsidRPr="008A4E13" w:rsidRDefault="00782831" w:rsidP="002E43BD">
      <w:pPr>
        <w:pStyle w:val="Default"/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A4E13">
        <w:rPr>
          <w:rFonts w:ascii="Times New Roman" w:hAnsi="Times New Roman" w:cs="Times New Roman"/>
          <w:sz w:val="28"/>
          <w:szCs w:val="28"/>
        </w:rPr>
        <w:t>своение норм и ценностей, принятых в обществе, включая мо</w:t>
      </w:r>
      <w:r>
        <w:rPr>
          <w:rFonts w:ascii="Times New Roman" w:hAnsi="Times New Roman" w:cs="Times New Roman"/>
          <w:sz w:val="28"/>
          <w:szCs w:val="28"/>
        </w:rPr>
        <w:t xml:space="preserve">ральные и </w:t>
      </w:r>
      <w:r w:rsidR="002E4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нравственные ценности;</w:t>
      </w:r>
    </w:p>
    <w:p w:rsidR="00782831" w:rsidRPr="008A4E13" w:rsidRDefault="00782831" w:rsidP="002E43BD">
      <w:pPr>
        <w:numPr>
          <w:ilvl w:val="0"/>
          <w:numId w:val="31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4E13">
        <w:rPr>
          <w:rFonts w:ascii="Times New Roman" w:hAnsi="Times New Roman" w:cs="Times New Roman"/>
          <w:sz w:val="28"/>
          <w:szCs w:val="28"/>
        </w:rPr>
        <w:t xml:space="preserve">азвитие общения и взаимодействия ребёнка со взрослыми </w:t>
      </w:r>
    </w:p>
    <w:p w:rsidR="00782831" w:rsidRPr="008A4E13" w:rsidRDefault="00782831" w:rsidP="002E43BD">
      <w:pPr>
        <w:pStyle w:val="Default"/>
        <w:spacing w:line="276" w:lineRule="auto"/>
        <w:ind w:left="284" w:hanging="284"/>
        <w:rPr>
          <w:rFonts w:ascii="Times New Roman" w:hAnsi="Times New Roman" w:cs="Times New Roman"/>
          <w:color w:val="auto"/>
          <w:sz w:val="28"/>
          <w:szCs w:val="28"/>
        </w:rPr>
      </w:pPr>
      <w:r w:rsidRPr="008A4E13">
        <w:rPr>
          <w:rFonts w:ascii="Times New Roman" w:hAnsi="Times New Roman" w:cs="Times New Roman"/>
          <w:color w:val="auto"/>
          <w:sz w:val="28"/>
          <w:szCs w:val="28"/>
        </w:rPr>
        <w:t xml:space="preserve">     и сверстниками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82831" w:rsidRPr="008A4E13" w:rsidRDefault="00782831" w:rsidP="002E43BD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4E13">
        <w:rPr>
          <w:rFonts w:ascii="Times New Roman" w:hAnsi="Times New Roman" w:cs="Times New Roman"/>
          <w:sz w:val="28"/>
          <w:szCs w:val="28"/>
        </w:rPr>
        <w:t>тановление самостоятельности, целенаправленности и сам</w:t>
      </w:r>
      <w:r>
        <w:rPr>
          <w:rFonts w:ascii="Times New Roman" w:hAnsi="Times New Roman" w:cs="Times New Roman"/>
          <w:sz w:val="28"/>
          <w:szCs w:val="28"/>
        </w:rPr>
        <w:t>орегуляции собственных действий;</w:t>
      </w:r>
    </w:p>
    <w:p w:rsidR="00782831" w:rsidRPr="008A4E13" w:rsidRDefault="00782831" w:rsidP="00970AF0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A4E13">
        <w:rPr>
          <w:rFonts w:ascii="Times New Roman" w:hAnsi="Times New Roman" w:cs="Times New Roman"/>
          <w:sz w:val="28"/>
          <w:szCs w:val="28"/>
        </w:rPr>
        <w:t>азвитие социального и эмоционального интеллекта, эмоциональ</w:t>
      </w:r>
      <w:r>
        <w:rPr>
          <w:rFonts w:ascii="Times New Roman" w:hAnsi="Times New Roman" w:cs="Times New Roman"/>
          <w:sz w:val="28"/>
          <w:szCs w:val="28"/>
        </w:rPr>
        <w:t>ной отзывчивости, сопереживания;</w:t>
      </w:r>
    </w:p>
    <w:p w:rsidR="00782831" w:rsidRPr="008A4E13" w:rsidRDefault="00782831" w:rsidP="00970AF0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A4E13">
        <w:rPr>
          <w:rFonts w:ascii="Times New Roman" w:hAnsi="Times New Roman" w:cs="Times New Roman"/>
          <w:sz w:val="28"/>
          <w:szCs w:val="28"/>
        </w:rPr>
        <w:t>ормирование уважительного отношения и чувства принадлежности к своей семье и к сообществу</w:t>
      </w:r>
      <w:r>
        <w:rPr>
          <w:rFonts w:ascii="Times New Roman" w:hAnsi="Times New Roman" w:cs="Times New Roman"/>
          <w:sz w:val="28"/>
          <w:szCs w:val="28"/>
        </w:rPr>
        <w:t xml:space="preserve"> детей и взрослых в Организации;</w:t>
      </w:r>
    </w:p>
    <w:p w:rsidR="00782831" w:rsidRPr="008A4E13" w:rsidRDefault="00782831" w:rsidP="00970AF0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A4E13">
        <w:rPr>
          <w:rFonts w:ascii="Times New Roman" w:hAnsi="Times New Roman" w:cs="Times New Roman"/>
          <w:sz w:val="28"/>
          <w:szCs w:val="28"/>
        </w:rPr>
        <w:t>ормирование позитивных установок к различным видам труда и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831" w:rsidRPr="008A4E13" w:rsidRDefault="00782831" w:rsidP="00970AF0">
      <w:pPr>
        <w:numPr>
          <w:ilvl w:val="0"/>
          <w:numId w:val="3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A4E13">
        <w:rPr>
          <w:rFonts w:ascii="Times New Roman" w:hAnsi="Times New Roman" w:cs="Times New Roman"/>
          <w:sz w:val="28"/>
          <w:szCs w:val="28"/>
        </w:rPr>
        <w:t>ормирование основ безопасного пов</w:t>
      </w:r>
      <w:r>
        <w:rPr>
          <w:rFonts w:ascii="Times New Roman" w:hAnsi="Times New Roman" w:cs="Times New Roman"/>
          <w:sz w:val="28"/>
          <w:szCs w:val="28"/>
        </w:rPr>
        <w:t>едения в быту, социуме, природе;</w:t>
      </w:r>
    </w:p>
    <w:p w:rsidR="00782831" w:rsidRDefault="00782831" w:rsidP="00970AF0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A4E13">
        <w:rPr>
          <w:rFonts w:ascii="Times New Roman" w:hAnsi="Times New Roman" w:cs="Times New Roman"/>
          <w:sz w:val="28"/>
          <w:szCs w:val="28"/>
        </w:rPr>
        <w:t>ормирование готовности к совместной деятельности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1" w:rsidRPr="008A4E13" w:rsidRDefault="00782831" w:rsidP="00970AF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8A4E13" w:rsidRDefault="00782831" w:rsidP="0097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782831" w:rsidRPr="008A4E13" w:rsidRDefault="00782831" w:rsidP="00970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реализации образовательной области</w:t>
      </w:r>
    </w:p>
    <w:p w:rsidR="00782831" w:rsidRDefault="00782831" w:rsidP="00970AF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782831" w:rsidRPr="008A4E13" w:rsidRDefault="00782831" w:rsidP="00970AF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8A4E13" w:rsidRDefault="00782831" w:rsidP="00970AF0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игровой деятельности детей с целью освоения различных социальных ролей</w:t>
      </w:r>
    </w:p>
    <w:p w:rsidR="00782831" w:rsidRPr="008A4E13" w:rsidRDefault="00782831" w:rsidP="00970AF0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ф</w:t>
      </w:r>
      <w:r w:rsidRPr="008A4E13">
        <w:rPr>
          <w:rFonts w:ascii="Times New Roman" w:hAnsi="Times New Roman" w:cs="Times New Roman"/>
          <w:bCs/>
          <w:sz w:val="28"/>
          <w:szCs w:val="28"/>
        </w:rPr>
        <w:t>ормирование основ безопасного поведения в быту, социуме, природе.</w:t>
      </w:r>
    </w:p>
    <w:p w:rsidR="00782831" w:rsidRPr="008A4E13" w:rsidRDefault="00782831" w:rsidP="00970AF0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т</w:t>
      </w:r>
      <w:r w:rsidRPr="008A4E13">
        <w:rPr>
          <w:rFonts w:ascii="Times New Roman" w:hAnsi="Times New Roman" w:cs="Times New Roman"/>
          <w:bCs/>
          <w:sz w:val="28"/>
          <w:szCs w:val="28"/>
        </w:rPr>
        <w:t>рудовое воспитание.</w:t>
      </w:r>
    </w:p>
    <w:p w:rsidR="00782831" w:rsidRPr="008A4E13" w:rsidRDefault="00782831" w:rsidP="00970AF0">
      <w:pPr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</w:t>
      </w:r>
      <w:r w:rsidRPr="008A4E13">
        <w:rPr>
          <w:rFonts w:ascii="Times New Roman" w:hAnsi="Times New Roman" w:cs="Times New Roman"/>
          <w:bCs/>
          <w:sz w:val="28"/>
          <w:szCs w:val="28"/>
        </w:rPr>
        <w:t>атриотическое воспитание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384E3C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задачи психолого-педагогической работы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социально-коммуникативному развитию детей</w:t>
      </w:r>
    </w:p>
    <w:p w:rsidR="00782831" w:rsidRPr="00384E3C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2E43BD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азвитие трудовой деятельности (обеспечение освоения детьми разных видов детской трудовой деятельности, адекватных их возрастным и гендерным возможностям) </w:t>
      </w:r>
    </w:p>
    <w:p w:rsidR="00782831" w:rsidRPr="008A4E13" w:rsidRDefault="00782831" w:rsidP="002E43BD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ормирование первичных представлений о труде взрослых (целях, видах, содержании, результатах), его роли в обществе и жизни каждого человека </w:t>
      </w:r>
    </w:p>
    <w:p w:rsidR="00782831" w:rsidRPr="008A4E13" w:rsidRDefault="00782831" w:rsidP="002E43BD">
      <w:pPr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оспитание ценностного отношения к собственному труду, труду других людей и его результатам </w:t>
      </w:r>
    </w:p>
    <w:p w:rsidR="00782831" w:rsidRPr="008A4E13" w:rsidRDefault="00782831" w:rsidP="007141C0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ормирование первичных представлений о мире (планете Земля, многообразии стран и государств, населения, природы планеты и др.) </w:t>
      </w:r>
    </w:p>
    <w:p w:rsidR="00782831" w:rsidRPr="008A4E13" w:rsidRDefault="00782831" w:rsidP="007141C0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ормирование первичных представлений о государстве (в том числе его символах, «малой» и «большой» Родине, её природе) и принадлежности к нему </w:t>
      </w:r>
    </w:p>
    <w:p w:rsidR="00782831" w:rsidRPr="003E73E4" w:rsidRDefault="00782831" w:rsidP="007141C0">
      <w:pPr>
        <w:numPr>
          <w:ilvl w:val="0"/>
          <w:numId w:val="3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8A4E13">
        <w:rPr>
          <w:rFonts w:ascii="Times New Roman" w:hAnsi="Times New Roman" w:cs="Times New Roman"/>
          <w:bCs/>
          <w:sz w:val="28"/>
          <w:szCs w:val="28"/>
        </w:rPr>
        <w:t>азвитие навыков коммуникации</w:t>
      </w:r>
    </w:p>
    <w:p w:rsidR="003E73E4" w:rsidRPr="003D1261" w:rsidRDefault="003E73E4" w:rsidP="007141C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904F9D" w:rsidRDefault="00904F9D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Pr="00384E3C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Специфика реализации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образовательной области «Социально-коммуникативное развитие»</w:t>
      </w:r>
    </w:p>
    <w:p w:rsidR="007141C0" w:rsidRDefault="007141C0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4"/>
        <w:gridCol w:w="3335"/>
        <w:gridCol w:w="3260"/>
      </w:tblGrid>
      <w:tr w:rsidR="00782831" w:rsidRPr="008A4E13" w:rsidTr="003B2D8D">
        <w:trPr>
          <w:trHeight w:val="4647"/>
        </w:trPr>
        <w:tc>
          <w:tcPr>
            <w:tcW w:w="3044" w:type="dxa"/>
          </w:tcPr>
          <w:p w:rsidR="00782831" w:rsidRPr="008A4E13" w:rsidRDefault="00782831" w:rsidP="003B2D8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вышеназванных основных задач невозможно без формирования первичных ценностных представлений (в дошкольном возрасте ценности проявляются в различении того, что хорошо и что плохо, конкретных примерах добрых дел и поступков)</w:t>
            </w:r>
          </w:p>
        </w:tc>
        <w:tc>
          <w:tcPr>
            <w:tcW w:w="3335" w:type="dxa"/>
          </w:tcPr>
          <w:p w:rsidR="00782831" w:rsidRPr="008A4E13" w:rsidRDefault="00782831" w:rsidP="003B2D8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образовательной области «Социально-коммуникативное развитие» решаются в интеграции со всеми другими образовательными областями, процесс социализации пронизывает содержание Программы разнообразными социализирующими аспектами</w:t>
            </w:r>
          </w:p>
        </w:tc>
        <w:tc>
          <w:tcPr>
            <w:tcW w:w="3260" w:type="dxa"/>
          </w:tcPr>
          <w:p w:rsidR="00782831" w:rsidRPr="008A4E13" w:rsidRDefault="00782831" w:rsidP="003B2D8D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Cs/>
                <w:sz w:val="28"/>
                <w:szCs w:val="28"/>
              </w:rPr>
              <w:t>Значительное место в реализации области занимают сюжетно-ролевые, режиссёрские и театрализованные игры как способы освоения ребёнком социальных ролей, средства развития интеллектуальных и личностных качеств детей, их творческих способностей</w:t>
            </w:r>
          </w:p>
        </w:tc>
      </w:tr>
    </w:tbl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141C0" w:rsidRPr="008A4E13" w:rsidRDefault="007141C0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Игро</w:t>
      </w:r>
      <w:r w:rsidRPr="00384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вая деятельность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Классификация игр детей дошкольного возраста</w:t>
      </w:r>
    </w:p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31"/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1"/>
        <w:gridCol w:w="3513"/>
        <w:gridCol w:w="2885"/>
      </w:tblGrid>
      <w:tr w:rsidR="00782831" w:rsidRPr="008A4E13" w:rsidTr="003B2D8D">
        <w:trPr>
          <w:trHeight w:val="663"/>
        </w:trPr>
        <w:tc>
          <w:tcPr>
            <w:tcW w:w="3391" w:type="dxa"/>
          </w:tcPr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Игры, возникающие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инициативе детей</w:t>
            </w:r>
          </w:p>
        </w:tc>
        <w:tc>
          <w:tcPr>
            <w:tcW w:w="3513" w:type="dxa"/>
          </w:tcPr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 возникающие по инициативе взрослого</w:t>
            </w:r>
          </w:p>
        </w:tc>
        <w:tc>
          <w:tcPr>
            <w:tcW w:w="2885" w:type="dxa"/>
          </w:tcPr>
          <w:p w:rsidR="00782831" w:rsidRPr="00384E3C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Народные игры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2831" w:rsidRPr="008A4E13" w:rsidTr="003B2D8D">
        <w:trPr>
          <w:trHeight w:val="4270"/>
        </w:trPr>
        <w:tc>
          <w:tcPr>
            <w:tcW w:w="3391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Игры-экспериментирования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гры с природными объектами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гры с игрушками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гры с животными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Сюжетные самодеятельные игры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южетно–отобразительные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южетно-ролевые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р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ежиссерские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еатрализованные</w:t>
            </w:r>
          </w:p>
        </w:tc>
        <w:tc>
          <w:tcPr>
            <w:tcW w:w="3513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Обучающие игры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южетно-дидактические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одвижные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м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узыкально-дидактические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у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чебные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Досуговые игры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нтеллектуальные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гры-забавы, развлечения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т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еатрализованные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п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разднично-карнавальные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>омпьютерные</w:t>
            </w:r>
          </w:p>
        </w:tc>
        <w:tc>
          <w:tcPr>
            <w:tcW w:w="2885" w:type="dxa"/>
          </w:tcPr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Обрядовые игры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емейные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езонные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к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ультовые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Тренинговые игры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нтеллектуальные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с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енсомоторные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а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даптивные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Досуговые игры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•т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ихие игры </w:t>
            </w:r>
          </w:p>
          <w:p w:rsidR="00782831" w:rsidRPr="008A4E13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 и</w:t>
            </w:r>
            <w:r w:rsidRPr="008A4E13">
              <w:rPr>
                <w:rFonts w:ascii="Times New Roman" w:hAnsi="Times New Roman" w:cs="Times New Roman"/>
                <w:sz w:val="28"/>
                <w:szCs w:val="28"/>
              </w:rPr>
              <w:t xml:space="preserve">гры-забавы </w:t>
            </w:r>
          </w:p>
          <w:p w:rsidR="00782831" w:rsidRPr="008A4E13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141C0" w:rsidRDefault="007141C0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 руководства сюжетно-ролевой игрой</w:t>
      </w:r>
    </w:p>
    <w:p w:rsidR="007141C0" w:rsidRDefault="007141C0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Первый принцип: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для того, чтобы дети овладели игровыми умениями, </w:t>
      </w:r>
    </w:p>
    <w:p w:rsidR="00782831" w:rsidRPr="008A4E13" w:rsidRDefault="00782831" w:rsidP="00782831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воспитатель должен </w:t>
      </w:r>
      <w:r w:rsidRPr="008A4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играть вместе с ними</w:t>
      </w:r>
    </w:p>
    <w:p w:rsidR="00782831" w:rsidRPr="008A4E13" w:rsidRDefault="00782831" w:rsidP="00782831">
      <w:pPr>
        <w:numPr>
          <w:ilvl w:val="0"/>
          <w:numId w:val="3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Второй принцип: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8A4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более сложный способ построения игры</w:t>
      </w:r>
    </w:p>
    <w:p w:rsidR="00782831" w:rsidRPr="009A7A27" w:rsidRDefault="00782831" w:rsidP="00782831">
      <w:pPr>
        <w:numPr>
          <w:ilvl w:val="0"/>
          <w:numId w:val="35"/>
        </w:numPr>
        <w:tabs>
          <w:tab w:val="left" w:pos="284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Третий принцип: </w:t>
      </w:r>
      <w:r w:rsidRPr="008A4E13">
        <w:rPr>
          <w:rFonts w:ascii="Times New Roman" w:hAnsi="Times New Roman" w:cs="Times New Roman"/>
          <w:sz w:val="28"/>
          <w:szCs w:val="28"/>
        </w:rPr>
        <w:t xml:space="preserve">на каждом возрастном этапе при формировании игровых умений необходимо ориентировать детей как на осуществление игрового действия, так и на </w:t>
      </w:r>
      <w:r w:rsidRPr="008A4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пояснение его смысла партнерам</w:t>
      </w:r>
    </w:p>
    <w:p w:rsidR="009E4106" w:rsidRDefault="009E4106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Компоненты патриотического воспитания</w:t>
      </w:r>
    </w:p>
    <w:p w:rsidR="009A7A27" w:rsidRPr="00384E3C" w:rsidRDefault="009A7A27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4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8"/>
        <w:gridCol w:w="3541"/>
        <w:gridCol w:w="3062"/>
      </w:tblGrid>
      <w:tr w:rsidR="00782831" w:rsidRPr="00384E3C" w:rsidTr="003B2D8D">
        <w:trPr>
          <w:trHeight w:val="1879"/>
        </w:trPr>
        <w:tc>
          <w:tcPr>
            <w:tcW w:w="3088" w:type="dxa"/>
          </w:tcPr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Содержательный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(представления ребенка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окружающем мире)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1" w:type="dxa"/>
          </w:tcPr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Эмоционально-побудительный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(эмоционально-положительные</w:t>
            </w:r>
          </w:p>
          <w:p w:rsidR="00782831" w:rsidRPr="00384E3C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чувства ребенка к окружающему миру)</w:t>
            </w:r>
          </w:p>
        </w:tc>
        <w:tc>
          <w:tcPr>
            <w:tcW w:w="3062" w:type="dxa"/>
          </w:tcPr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Деятельностный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(отражение отношения к миру</w:t>
            </w:r>
          </w:p>
          <w:p w:rsidR="00782831" w:rsidRPr="00384E3C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деятельности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82831" w:rsidRPr="008A4E13" w:rsidTr="003B2D8D">
        <w:trPr>
          <w:trHeight w:val="1185"/>
        </w:trPr>
        <w:tc>
          <w:tcPr>
            <w:tcW w:w="3088" w:type="dxa"/>
          </w:tcPr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культуре народа, его традициях, творчестве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природе родного края и страны и деятельности человека в природе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истории страны, отраженной в названиях улиц, памятниках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символике родного города и страны (герб, гимн, флаг) 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82831" w:rsidRPr="00CC2ED9" w:rsidRDefault="00782831" w:rsidP="00782831">
            <w:pPr>
              <w:pStyle w:val="a9"/>
              <w:numPr>
                <w:ilvl w:val="0"/>
                <w:numId w:val="92"/>
              </w:numPr>
              <w:autoSpaceDE w:val="0"/>
              <w:autoSpaceDN w:val="0"/>
              <w:adjustRightInd w:val="0"/>
              <w:spacing w:after="0"/>
              <w:ind w:left="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2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Любовь и чувство привязанности к родной семье и дому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Интерес к жизни родного города и страны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Гордость за достижения своей страны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Уважение к культуре и традициям народа, к историческому прошлому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Восхищение народным творчеством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Любовь к родной природе, к родному языку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Уважение к человеку-труженику и желание принимать посильное участие в труде </w:t>
            </w:r>
          </w:p>
        </w:tc>
        <w:tc>
          <w:tcPr>
            <w:tcW w:w="3062" w:type="dxa"/>
          </w:tcPr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Труд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Продуктивная деятельность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Музыкальная деятельность </w:t>
            </w:r>
          </w:p>
          <w:p w:rsidR="00782831" w:rsidRPr="00384E3C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E3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384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Познавательная деятельность </w:t>
            </w:r>
          </w:p>
          <w:p w:rsidR="00782831" w:rsidRPr="00384E3C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Система работы по формированию у дошкольников основ безопасности жизнедеятельности</w:t>
      </w:r>
    </w:p>
    <w:p w:rsidR="009A7A27" w:rsidRPr="00384E3C" w:rsidRDefault="009A7A27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Cs/>
          <w:sz w:val="28"/>
          <w:szCs w:val="28"/>
        </w:rPr>
        <w:t>Основные направления работы по ОБЖ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384E3C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84E3C">
        <w:rPr>
          <w:rFonts w:ascii="Times New Roman" w:hAnsi="Times New Roman" w:cs="Times New Roman"/>
          <w:bCs/>
          <w:sz w:val="28"/>
          <w:szCs w:val="28"/>
        </w:rPr>
        <w:t>своение дошкольниками первоначальных знаний о правилах безопасного поведения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8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384E3C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384E3C">
        <w:rPr>
          <w:rFonts w:ascii="Times New Roman" w:hAnsi="Times New Roman" w:cs="Times New Roman"/>
          <w:bCs/>
          <w:sz w:val="28"/>
          <w:szCs w:val="28"/>
        </w:rPr>
        <w:t>ормирование у детей качественно новых двигательных навыков и бдительного восприятия окружающей обстановки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8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904F9D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84E3C">
        <w:rPr>
          <w:rFonts w:ascii="Times New Roman" w:hAnsi="Times New Roman" w:cs="Times New Roman"/>
          <w:bCs/>
          <w:sz w:val="28"/>
          <w:szCs w:val="28"/>
        </w:rPr>
        <w:t>азвитие у детей способности к предвидению возможной опасности в конкретной меняющейся ситуации и построению адекватного безопасного поведения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8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4F9D" w:rsidRPr="00384E3C" w:rsidRDefault="00904F9D" w:rsidP="00904F9D">
      <w:pPr>
        <w:pStyle w:val="a9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384E3C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принципы работы по воспитанию у детей навыков безопасного поведения</w:t>
      </w:r>
    </w:p>
    <w:p w:rsidR="00782831" w:rsidRPr="00384E3C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84E3C">
        <w:rPr>
          <w:rFonts w:ascii="Times New Roman" w:hAnsi="Times New Roman" w:cs="Times New Roman"/>
          <w:bCs/>
          <w:sz w:val="28"/>
          <w:szCs w:val="28"/>
        </w:rPr>
        <w:t>ажно не механическое заучивание детьми правил безопасного поведения, а воспитание у них навыков безопасного поведения в окружающей его обстановке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8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384E3C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384E3C">
        <w:rPr>
          <w:rFonts w:ascii="Times New Roman" w:hAnsi="Times New Roman" w:cs="Times New Roman"/>
          <w:bCs/>
          <w:sz w:val="28"/>
          <w:szCs w:val="28"/>
        </w:rPr>
        <w:t>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82831" w:rsidRPr="00384E3C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</w:t>
      </w:r>
      <w:r w:rsidRPr="00384E3C">
        <w:rPr>
          <w:rFonts w:ascii="Times New Roman" w:hAnsi="Times New Roman" w:cs="Times New Roman"/>
          <w:bCs/>
          <w:sz w:val="28"/>
          <w:szCs w:val="28"/>
        </w:rPr>
        <w:t>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8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384E3C" w:rsidRDefault="00782831" w:rsidP="009A7A27">
      <w:pPr>
        <w:pStyle w:val="a9"/>
        <w:numPr>
          <w:ilvl w:val="0"/>
          <w:numId w:val="3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384E3C">
        <w:rPr>
          <w:rFonts w:ascii="Times New Roman" w:hAnsi="Times New Roman" w:cs="Times New Roman"/>
          <w:bCs/>
          <w:sz w:val="28"/>
          <w:szCs w:val="28"/>
        </w:rPr>
        <w:t>азвивать качества ребенка: его координацию, внимание, наблюдательность, реакцию и т.д. Эти качества очень нужны и для безопасного поведения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84E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Развитие трудовой деятельности</w:t>
      </w:r>
    </w:p>
    <w:p w:rsidR="00782831" w:rsidRPr="00384E3C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Виды труда</w:t>
      </w:r>
    </w:p>
    <w:p w:rsidR="00782831" w:rsidRPr="008A4E13" w:rsidRDefault="00782831" w:rsidP="009A7A27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Cs/>
          <w:sz w:val="28"/>
          <w:szCs w:val="28"/>
        </w:rPr>
        <w:t xml:space="preserve">Навыки культуры быта (труд по самообслуживанию) </w:t>
      </w:r>
    </w:p>
    <w:p w:rsidR="00782831" w:rsidRPr="008A4E13" w:rsidRDefault="00782831" w:rsidP="009A7A27">
      <w:pPr>
        <w:numPr>
          <w:ilvl w:val="0"/>
          <w:numId w:val="35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Cs/>
          <w:sz w:val="28"/>
          <w:szCs w:val="28"/>
        </w:rPr>
        <w:t>Ознакомление с трудом взрослых</w:t>
      </w:r>
    </w:p>
    <w:p w:rsidR="00782831" w:rsidRPr="008A4E13" w:rsidRDefault="00782831" w:rsidP="009A7A27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Cs/>
          <w:sz w:val="28"/>
          <w:szCs w:val="28"/>
        </w:rPr>
        <w:t>Хозяйственно-бытовой труд (содружество взрослого и ребенка, совместная деятельность)</w:t>
      </w:r>
    </w:p>
    <w:p w:rsidR="00782831" w:rsidRPr="008A4E13" w:rsidRDefault="00782831" w:rsidP="009A7A27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Cs/>
          <w:sz w:val="28"/>
          <w:szCs w:val="28"/>
        </w:rPr>
        <w:t>Труд в природе</w:t>
      </w:r>
    </w:p>
    <w:p w:rsidR="00782831" w:rsidRPr="008A4E13" w:rsidRDefault="00782831" w:rsidP="009A7A27">
      <w:pPr>
        <w:numPr>
          <w:ilvl w:val="0"/>
          <w:numId w:val="35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Cs/>
          <w:sz w:val="28"/>
          <w:szCs w:val="28"/>
        </w:rPr>
        <w:t>Ручной труд (мотивация – сделать приятное взрослому, другу-ровеснику, младшему ребенку)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4E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организации трудовой деятельности</w:t>
      </w:r>
    </w:p>
    <w:p w:rsidR="007141C0" w:rsidRPr="00384E3C" w:rsidRDefault="007141C0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576"/>
        <w:gridCol w:w="3193"/>
      </w:tblGrid>
      <w:tr w:rsidR="00782831" w:rsidRPr="001F4697" w:rsidTr="003B2D8D">
        <w:trPr>
          <w:trHeight w:val="1971"/>
        </w:trPr>
        <w:tc>
          <w:tcPr>
            <w:tcW w:w="3510" w:type="dxa"/>
          </w:tcPr>
          <w:p w:rsidR="00782831" w:rsidRPr="001F4697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Поручения</w:t>
            </w:r>
          </w:p>
          <w:p w:rsidR="00782831" w:rsidRPr="001F4697" w:rsidRDefault="00782831" w:rsidP="003B2D8D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>Простые и сложные</w:t>
            </w:r>
          </w:p>
          <w:p w:rsidR="00782831" w:rsidRPr="001F4697" w:rsidRDefault="00782831" w:rsidP="003B2D8D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>Эпизодические и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>длительные</w:t>
            </w:r>
          </w:p>
          <w:p w:rsidR="00782831" w:rsidRPr="001F4697" w:rsidRDefault="00782831" w:rsidP="003B2D8D">
            <w:pPr>
              <w:pStyle w:val="a9"/>
              <w:numPr>
                <w:ilvl w:val="0"/>
                <w:numId w:val="39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/>
              <w:ind w:left="134"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Коллективные и индивидуальные</w:t>
            </w:r>
          </w:p>
          <w:p w:rsidR="00782831" w:rsidRPr="001F4697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76" w:type="dxa"/>
          </w:tcPr>
          <w:p w:rsidR="00782831" w:rsidRPr="001F4697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Коллективный труд</w:t>
            </w:r>
          </w:p>
          <w:p w:rsidR="00782831" w:rsidRPr="001F4697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>(не более 35-40 минут)</w:t>
            </w:r>
          </w:p>
          <w:p w:rsidR="00782831" w:rsidRPr="001F4697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82831" w:rsidRPr="001F4697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82831" w:rsidRPr="001F4697" w:rsidRDefault="00782831" w:rsidP="003B2D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3" w:type="dxa"/>
          </w:tcPr>
          <w:p w:rsidR="00782831" w:rsidRPr="001F4697" w:rsidRDefault="00782831" w:rsidP="003B2D8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Дежурство</w:t>
            </w:r>
          </w:p>
          <w:p w:rsidR="00782831" w:rsidRPr="001F4697" w:rsidRDefault="00782831" w:rsidP="003B2D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(не более 20 минут) </w:t>
            </w:r>
          </w:p>
          <w:p w:rsidR="00782831" w:rsidRPr="001F4697" w:rsidRDefault="00782831" w:rsidP="003B2D8D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общественно- значимого мотива </w:t>
            </w:r>
          </w:p>
          <w:p w:rsidR="00782831" w:rsidRPr="001F4697" w:rsidRDefault="00782831" w:rsidP="003B2D8D">
            <w:pPr>
              <w:pStyle w:val="a9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46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Нравственный, этический аспект </w:t>
            </w:r>
          </w:p>
        </w:tc>
      </w:tr>
    </w:tbl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82831" w:rsidRPr="003C4EDD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и пр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иемы трудового воспитания детей</w:t>
      </w:r>
    </w:p>
    <w:p w:rsidR="007141C0" w:rsidRPr="003C4EDD" w:rsidRDefault="007141C0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1085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sz w:val="28"/>
          <w:szCs w:val="28"/>
        </w:rPr>
        <w:t xml:space="preserve">I группа методов: 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sz w:val="28"/>
          <w:szCs w:val="28"/>
        </w:rPr>
        <w:t xml:space="preserve">формирование нравственных </w:t>
      </w:r>
      <w:r>
        <w:rPr>
          <w:rFonts w:ascii="Times New Roman" w:hAnsi="Times New Roman" w:cs="Times New Roman"/>
          <w:b/>
          <w:sz w:val="28"/>
          <w:szCs w:val="28"/>
        </w:rPr>
        <w:t>представлений, суждений, оценок</w:t>
      </w:r>
    </w:p>
    <w:p w:rsidR="00021085" w:rsidRPr="008A4E13" w:rsidRDefault="00021085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Решение маленьких логических задач, загадок 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Приучение к размышлению, эвристические б</w:t>
      </w:r>
      <w:r>
        <w:rPr>
          <w:rFonts w:ascii="Times New Roman" w:hAnsi="Times New Roman" w:cs="Times New Roman"/>
          <w:sz w:val="28"/>
          <w:szCs w:val="28"/>
        </w:rPr>
        <w:t>еседы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Беседы на этические темы 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Чтение художественной литерату</w:t>
      </w:r>
      <w:r w:rsidR="001E3973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3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 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Рассказывание и обсуждение картин, иллюстраций 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Просмотр телепередач, диафильмов, видеофильмов 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Задачи на решение коммуникативных ситуаций </w:t>
      </w:r>
    </w:p>
    <w:p w:rsidR="00782831" w:rsidRPr="001F4697" w:rsidRDefault="00782831" w:rsidP="009A7A27">
      <w:pPr>
        <w:pStyle w:val="a9"/>
        <w:numPr>
          <w:ilvl w:val="0"/>
          <w:numId w:val="88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Придумывание сказок.</w:t>
      </w:r>
    </w:p>
    <w:p w:rsidR="00021085" w:rsidRDefault="00782831" w:rsidP="000210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 группа методов: </w:t>
      </w:r>
    </w:p>
    <w:p w:rsidR="00782831" w:rsidRDefault="00782831" w:rsidP="000210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E13">
        <w:rPr>
          <w:rFonts w:ascii="Times New Roman" w:hAnsi="Times New Roman" w:cs="Times New Roman"/>
          <w:b/>
          <w:sz w:val="28"/>
          <w:szCs w:val="28"/>
        </w:rPr>
        <w:t>создание у детей практического опыта трудовой деятельности</w:t>
      </w:r>
    </w:p>
    <w:p w:rsidR="00021085" w:rsidRPr="008A4E13" w:rsidRDefault="00021085" w:rsidP="000210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1F4697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Придумывание сказок </w:t>
      </w:r>
    </w:p>
    <w:p w:rsidR="00782831" w:rsidRPr="001F4697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Приучение к положительным формам общественного поведения</w:t>
      </w:r>
    </w:p>
    <w:p w:rsidR="00782831" w:rsidRPr="001F4697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Показ действий. Пример взрослого и детей.</w:t>
      </w:r>
    </w:p>
    <w:p w:rsidR="00782831" w:rsidRPr="001F4697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Целенаправленное наблюдение </w:t>
      </w:r>
    </w:p>
    <w:p w:rsidR="00782831" w:rsidRPr="001F4697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Организация интересной деятельности (общественно-полезный характер)</w:t>
      </w:r>
    </w:p>
    <w:p w:rsidR="00782831" w:rsidRPr="001F4697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 xml:space="preserve">Разыгрывание коммуникативных ситуаций </w:t>
      </w:r>
    </w:p>
    <w:p w:rsidR="00782831" w:rsidRDefault="00782831" w:rsidP="009A7A27">
      <w:pPr>
        <w:pStyle w:val="a9"/>
        <w:numPr>
          <w:ilvl w:val="0"/>
          <w:numId w:val="8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sz w:val="28"/>
          <w:szCs w:val="28"/>
        </w:rPr>
        <w:t>Создание контрольных педагогических ситуаций</w:t>
      </w:r>
    </w:p>
    <w:p w:rsidR="007141C0" w:rsidRDefault="007141C0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Способы поддержки</w:t>
      </w:r>
      <w:r w:rsidRPr="008A4E13"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>детской инициативы</w:t>
      </w:r>
    </w:p>
    <w:p w:rsidR="00782831" w:rsidRPr="003C4EDD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освоении образовательной области  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«Социально-коммуникативное развитие»</w:t>
      </w:r>
    </w:p>
    <w:p w:rsidR="00782831" w:rsidRPr="003C4EDD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3644" w:rsidRPr="00D9257E" w:rsidRDefault="005E3644" w:rsidP="001E3973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b/>
          <w:webHidden/>
          <w:sz w:val="28"/>
          <w:szCs w:val="28"/>
          <w:shd w:val="clear" w:color="auto" w:fill="FFFFFF"/>
        </w:rPr>
        <w:t xml:space="preserve">2-3 года </w:t>
      </w: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взрослым необходимо: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отмечать и приветствовать даже самые минимальные успехи детей;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5E3644" w:rsidRPr="00D9257E" w:rsidRDefault="005E3644" w:rsidP="001E3973">
      <w:pPr>
        <w:pStyle w:val="2a"/>
        <w:numPr>
          <w:ilvl w:val="0"/>
          <w:numId w:val="93"/>
        </w:numPr>
        <w:tabs>
          <w:tab w:val="left" w:pos="284"/>
        </w:tabs>
        <w:ind w:left="0" w:right="-1" w:firstLine="0"/>
        <w:jc w:val="both"/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</w:pPr>
      <w:r w:rsidRPr="00D9257E">
        <w:rPr>
          <w:rFonts w:ascii="Times New Roman" w:hAnsi="Times New Roman" w:cs="Times New Roman"/>
          <w:webHidden/>
          <w:sz w:val="28"/>
          <w:szCs w:val="28"/>
          <w:shd w:val="clear" w:color="auto" w:fill="FFFFFF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3 - 4 года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Приоритетная сфера инициативы – продуктивная деятельность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собственных планов и замыслов каждого ребенка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Рассказывать детям об их реальных, а также возможных в будущем достижениях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Отмечать и публично поддерживать любые успехи детей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Всемерно поощрять самостоятельность детей и расширять ее сферу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Помогать ребенку найти способ реализации собственных поставленных целей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Поддерживать стремление научиться делать что-то и радостное ощущение возрастающей умелости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В ходе занятий и в повседневной жизни терпимо относиться к затруднениям ребенка, позволять ему действовать в своем темпе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4 - 5 лет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Приоритетная сфера инициативы – познание окружающего мира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условия и поддерживать театрализованную деятельность детей, их стремление переодеваться («рядиться»)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Обеспечить условия для музыкальной импровизации, пения и движений под популярную музыку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Создать в группе возможность, используя мебель и ткани, создавать «дома», укрытия для игр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Негативные оценки можно давать только поступкам ребенка и только «с глазу на глаз», а не на глазах у группы </w:t>
      </w:r>
    </w:p>
    <w:p w:rsidR="00782831" w:rsidRPr="008A4E13" w:rsidRDefault="00782831" w:rsidP="0078283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Недопустимо диктовать детям, как и во что они должны играть, навязывать им сюжеты игры. Развивающий потенциал игры определяется тем, что э то самостоятельная, организуемая самими детьми деятельность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Привлекать детей к украшению группы к праздникам, обсуждая разные возможности и предложения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Побуждать детей формировать и выражать собственную эстетическую оценку воспринимаемого, не навязывая им мнения взрослых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жизни группы на день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5 – 6 лет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Приоритетная сфера инициативы – внеситуативно-личностное общение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Уважать индивидуальные вкусы и привычки детей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условия для разнообразной самостоятельной творческой деятельности детей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 необходимости помогать детям в решении проблем организации игры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жизни группы на день и на более отдаленную перспективу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Обсуждать выбор спектакля для постановки, песни, танца и т.п.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условия и выделять время для самостоятельной творческой или познавательной деятельности детей по интересам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E2A">
        <w:rPr>
          <w:rFonts w:ascii="Times New Roman" w:hAnsi="Times New Roman" w:cs="Times New Roman"/>
          <w:b/>
          <w:bCs/>
          <w:sz w:val="28"/>
          <w:szCs w:val="28"/>
        </w:rPr>
        <w:t xml:space="preserve">6 – </w:t>
      </w:r>
      <w:r w:rsidR="00695E2A" w:rsidRPr="00695E2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95E2A"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Приоритетная сфера инициативы – научение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Рассказывать детям о трудностях, которые вы сами испытывали при обучении новым видам деятельности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ситуации, позволяющие ребенку реализовать свою компетентность, обретая уважение и признание взрослых и сверстников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Обращаться к детям с просьбой показать воспитателю и научить его тем индивидуальным достижениям, которые есть у каждого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Поддерживать чувство гордости за свой труд и удовлетворения его результатами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условия для разнообразной самостоятельной творческой деятельности детей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 необходимости помогать детям в решении проблем при организации игры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жизни группы на день, неделю, месяц. Учитывать и реализовать их пожелания и предложения 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Создавать условия и выделять время для самостоятельной творческой или познавательной деятельности детей по интересам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3C4EDD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ОБРАЗОВАТЕЛЬНАЯ ОБЛАСТЬ</w:t>
      </w:r>
    </w:p>
    <w:p w:rsidR="00782831" w:rsidRDefault="00782831" w:rsidP="0078283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«РЕЧЕВОЕ РАЗВИТИЕ»</w:t>
      </w:r>
    </w:p>
    <w:p w:rsidR="00970AF0" w:rsidRDefault="00970AF0" w:rsidP="00782831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C4EDD">
        <w:rPr>
          <w:rFonts w:ascii="Times New Roman" w:hAnsi="Times New Roman" w:cs="Times New Roman"/>
          <w:b/>
          <w:bCs/>
          <w:sz w:val="28"/>
          <w:szCs w:val="28"/>
        </w:rPr>
        <w:t>Принципы развития речи</w:t>
      </w:r>
    </w:p>
    <w:p w:rsidR="00021085" w:rsidRPr="003C4EDD" w:rsidRDefault="00021085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Принцип взаимосвязи сенсорного, умственного и речевого развития </w:t>
      </w: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5E3644">
        <w:rPr>
          <w:rFonts w:ascii="Times New Roman" w:hAnsi="Times New Roman" w:cs="Times New Roman"/>
          <w:bCs/>
          <w:sz w:val="28"/>
          <w:szCs w:val="28"/>
        </w:rPr>
        <w:t>Принцип коммуникативно-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деятельностного подхода к развитию речи </w:t>
      </w: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Принцип развития языкового чутья </w:t>
      </w: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Принцип формирования элементарного осознания явлений языка </w:t>
      </w: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Принцип взаимосвязи работы над различными сторонами речи </w:t>
      </w: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Принцип обогащения мотивации речевой деятельности </w:t>
      </w:r>
    </w:p>
    <w:p w:rsidR="00782831" w:rsidRPr="003C4EDD" w:rsidRDefault="00782831" w:rsidP="00782831">
      <w:pPr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>Принцип обеспечения активной языковой практики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 по развитию речи детей в дошкольной организации</w:t>
      </w:r>
    </w:p>
    <w:p w:rsidR="00021085" w:rsidRPr="008A4E13" w:rsidRDefault="00021085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1. Развитие словаря</w:t>
      </w:r>
      <w:r w:rsidRPr="008A4E13">
        <w:rPr>
          <w:rFonts w:ascii="Times New Roman" w:hAnsi="Times New Roman" w:cs="Times New Roman"/>
          <w:sz w:val="28"/>
          <w:szCs w:val="28"/>
        </w:rPr>
        <w:t xml:space="preserve">: освоение значений слов и их уместное употребление в соответствии с контекстом высказывания, с ситуацией, в которой происходит общение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2. Воспитание звуковой культуры речи: </w:t>
      </w:r>
      <w:r w:rsidRPr="008A4E13">
        <w:rPr>
          <w:rFonts w:ascii="Times New Roman" w:hAnsi="Times New Roman" w:cs="Times New Roman"/>
          <w:sz w:val="28"/>
          <w:szCs w:val="28"/>
        </w:rPr>
        <w:t xml:space="preserve">развитие восприятия звуков родной речи и произношения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3. Формирование грамматического строя: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</w:t>
      </w:r>
      <w:r w:rsidRPr="008A4E13">
        <w:rPr>
          <w:rFonts w:ascii="Times New Roman" w:hAnsi="Times New Roman" w:cs="Times New Roman"/>
          <w:sz w:val="28"/>
          <w:szCs w:val="28"/>
        </w:rPr>
        <w:t xml:space="preserve">орфология (изменение слов по родам, числам. падежам)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8A4E13">
        <w:rPr>
          <w:rFonts w:ascii="Times New Roman" w:hAnsi="Times New Roman" w:cs="Times New Roman"/>
          <w:sz w:val="28"/>
          <w:szCs w:val="28"/>
        </w:rPr>
        <w:t xml:space="preserve">интаксис (освоение различных типов словосочетаний и предложений)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Pr="008A4E13">
        <w:rPr>
          <w:rFonts w:ascii="Times New Roman" w:hAnsi="Times New Roman" w:cs="Times New Roman"/>
          <w:sz w:val="28"/>
          <w:szCs w:val="28"/>
        </w:rPr>
        <w:t xml:space="preserve">ловообразование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4. Развитие связной речи: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</w:t>
      </w:r>
      <w:r w:rsidRPr="008A4E13">
        <w:rPr>
          <w:rFonts w:ascii="Times New Roman" w:hAnsi="Times New Roman" w:cs="Times New Roman"/>
          <w:sz w:val="28"/>
          <w:szCs w:val="28"/>
        </w:rPr>
        <w:t xml:space="preserve">иалогическая (разговорная) речь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</w:t>
      </w:r>
      <w:r w:rsidRPr="008A4E13">
        <w:rPr>
          <w:rFonts w:ascii="Times New Roman" w:hAnsi="Times New Roman" w:cs="Times New Roman"/>
          <w:sz w:val="28"/>
          <w:szCs w:val="28"/>
        </w:rPr>
        <w:t xml:space="preserve">онологическая речь (рассказывание) 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5. Формирование элементарного осознания явлений языка и речи: </w:t>
      </w:r>
      <w:r w:rsidRPr="008A4E13">
        <w:rPr>
          <w:rFonts w:ascii="Times New Roman" w:hAnsi="Times New Roman" w:cs="Times New Roman"/>
          <w:sz w:val="28"/>
          <w:szCs w:val="28"/>
        </w:rPr>
        <w:t xml:space="preserve">различение звука и слова, нахождение места звука в слове </w:t>
      </w:r>
    </w:p>
    <w:p w:rsidR="00782831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6. Воспитание любви и интереса к художественному слову</w:t>
      </w:r>
    </w:p>
    <w:p w:rsidR="00782831" w:rsidRPr="008A4E1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Методы развития речи </w:t>
      </w:r>
    </w:p>
    <w:p w:rsidR="00021085" w:rsidRDefault="00021085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Наглядные: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Непосредственное наблюдение и его разновидности </w:t>
      </w:r>
      <w:r w:rsidRPr="003C4EDD">
        <w:rPr>
          <w:rFonts w:ascii="Times New Roman" w:hAnsi="Times New Roman" w:cs="Times New Roman"/>
          <w:sz w:val="28"/>
          <w:szCs w:val="28"/>
        </w:rPr>
        <w:t xml:space="preserve">(наблюдение в природе, экскурсии) </w:t>
      </w:r>
    </w:p>
    <w:p w:rsidR="00782831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>Опосредованное наблюдение</w:t>
      </w: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 xml:space="preserve">(изобразительная наглядность: рассматривание игрушек и картин, рассказывание по игрушкам и картинам) </w:t>
      </w:r>
    </w:p>
    <w:p w:rsidR="003B2D8D" w:rsidRPr="008A4E13" w:rsidRDefault="003B2D8D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Словесные: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Чтение и рассказывание художественных произведений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Заучивание наизусть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Пересказ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Обобщающая беседа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sz w:val="28"/>
          <w:szCs w:val="28"/>
        </w:rPr>
        <w:t xml:space="preserve">• 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Рассказывание без опоры на наглядный материал </w:t>
      </w:r>
    </w:p>
    <w:p w:rsidR="00021085" w:rsidRDefault="00021085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8A4E13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Практические: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Дидактические игры, игры-драматизации, инсценировки, дидактические упражнения, пластические этюды, хороводные игры </w:t>
      </w:r>
    </w:p>
    <w:p w:rsidR="00782831" w:rsidRPr="003C4EDD" w:rsidRDefault="00782831" w:rsidP="007828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E13">
        <w:rPr>
          <w:rFonts w:ascii="Times New Roman" w:hAnsi="Times New Roman" w:cs="Times New Roman"/>
          <w:b/>
          <w:bCs/>
          <w:sz w:val="28"/>
          <w:szCs w:val="28"/>
        </w:rPr>
        <w:t>Средства развития речи</w:t>
      </w:r>
    </w:p>
    <w:p w:rsidR="00021085" w:rsidRPr="008A4E13" w:rsidRDefault="00021085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2831" w:rsidRPr="001F4697" w:rsidRDefault="00782831" w:rsidP="009A7A27">
      <w:pPr>
        <w:pStyle w:val="a9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F4697">
        <w:rPr>
          <w:rFonts w:ascii="Times New Roman" w:hAnsi="Times New Roman" w:cs="Times New Roman"/>
          <w:bCs/>
          <w:sz w:val="28"/>
          <w:szCs w:val="28"/>
        </w:rPr>
        <w:t>Общение взрослых и детей</w:t>
      </w:r>
    </w:p>
    <w:p w:rsidR="00782831" w:rsidRPr="001F4697" w:rsidRDefault="00782831" w:rsidP="009A7A27">
      <w:pPr>
        <w:pStyle w:val="a9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F4697">
        <w:rPr>
          <w:rFonts w:ascii="Times New Roman" w:hAnsi="Times New Roman" w:cs="Times New Roman"/>
          <w:bCs/>
          <w:sz w:val="28"/>
          <w:szCs w:val="28"/>
        </w:rPr>
        <w:t>Культурная языковая среда</w:t>
      </w:r>
    </w:p>
    <w:p w:rsidR="00782831" w:rsidRPr="001F4697" w:rsidRDefault="00782831" w:rsidP="009A7A27">
      <w:pPr>
        <w:pStyle w:val="a9"/>
        <w:numPr>
          <w:ilvl w:val="0"/>
          <w:numId w:val="90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1F4697">
        <w:rPr>
          <w:rFonts w:ascii="Times New Roman" w:hAnsi="Times New Roman" w:cs="Times New Roman"/>
          <w:bCs/>
          <w:sz w:val="28"/>
          <w:szCs w:val="28"/>
        </w:rPr>
        <w:t>Обучение родной речи на занятиях</w:t>
      </w:r>
    </w:p>
    <w:p w:rsidR="00782831" w:rsidRPr="001F4697" w:rsidRDefault="00782831" w:rsidP="009A7A27">
      <w:pPr>
        <w:pStyle w:val="a9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1F4697">
        <w:rPr>
          <w:rFonts w:ascii="Times New Roman" w:hAnsi="Times New Roman" w:cs="Times New Roman"/>
          <w:bCs/>
          <w:sz w:val="28"/>
          <w:szCs w:val="28"/>
        </w:rPr>
        <w:t>Художественная литература</w:t>
      </w:r>
    </w:p>
    <w:p w:rsidR="00782831" w:rsidRPr="001F4697" w:rsidRDefault="00782831" w:rsidP="009A7A27">
      <w:pPr>
        <w:pStyle w:val="a9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bCs/>
          <w:sz w:val="28"/>
          <w:szCs w:val="28"/>
        </w:rPr>
        <w:t>Изобразительное искусство, музыка, театр</w:t>
      </w:r>
    </w:p>
    <w:p w:rsidR="00782831" w:rsidRPr="001F4697" w:rsidRDefault="00782831" w:rsidP="00AB74B6">
      <w:pPr>
        <w:pStyle w:val="a9"/>
        <w:numPr>
          <w:ilvl w:val="0"/>
          <w:numId w:val="9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bCs/>
          <w:sz w:val="28"/>
          <w:szCs w:val="28"/>
        </w:rPr>
        <w:t>Занятия по другим разделам программы</w:t>
      </w:r>
    </w:p>
    <w:p w:rsidR="00782831" w:rsidRPr="008A4E13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Знакомство детей с художественной литературой</w:t>
      </w:r>
    </w:p>
    <w:p w:rsidR="00021085" w:rsidRPr="003C4EDD" w:rsidRDefault="00021085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8A4E13" w:rsidRDefault="00782831" w:rsidP="00782831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F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8A4E1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4E13">
        <w:rPr>
          <w:rFonts w:ascii="Times New Roman" w:hAnsi="Times New Roman" w:cs="Times New Roman"/>
          <w:sz w:val="28"/>
          <w:szCs w:val="28"/>
        </w:rPr>
        <w:t>Формирование интереса и потребности в чтении (восприятии книг)</w:t>
      </w:r>
    </w:p>
    <w:p w:rsidR="00782831" w:rsidRPr="001F4697" w:rsidRDefault="00782831" w:rsidP="00782831">
      <w:pPr>
        <w:pStyle w:val="Default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F46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782831" w:rsidRPr="003C4EDD" w:rsidRDefault="00782831" w:rsidP="00782831">
      <w:pPr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782831" w:rsidRPr="003C4EDD" w:rsidRDefault="00782831" w:rsidP="00782831">
      <w:pPr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782831" w:rsidRPr="003C4EDD" w:rsidRDefault="00782831" w:rsidP="00782831">
      <w:pPr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782831" w:rsidRPr="003C4EDD" w:rsidRDefault="00782831" w:rsidP="00782831">
      <w:pPr>
        <w:numPr>
          <w:ilvl w:val="0"/>
          <w:numId w:val="37"/>
        </w:num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>Развитие литературной речи</w:t>
      </w: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формы работы с детьми</w:t>
      </w:r>
    </w:p>
    <w:p w:rsidR="00021085" w:rsidRPr="003C4EDD" w:rsidRDefault="00021085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1F4697" w:rsidRDefault="00782831" w:rsidP="00782831">
      <w:pPr>
        <w:pStyle w:val="a9"/>
        <w:numPr>
          <w:ilvl w:val="0"/>
          <w:numId w:val="41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Чтение литературного произведения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Рассказ литературного произведения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Беседа о прочитанном произведении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Обсуждение литературного произведении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 xml:space="preserve">Инсценирование литературного произведения </w:t>
      </w:r>
      <w:r w:rsidRPr="001F4697">
        <w:rPr>
          <w:rFonts w:ascii="Times New Roman" w:hAnsi="Times New Roman" w:cs="Times New Roman"/>
          <w:sz w:val="28"/>
          <w:szCs w:val="28"/>
        </w:rPr>
        <w:t>.</w:t>
      </w:r>
      <w:r w:rsidRPr="001F4697">
        <w:rPr>
          <w:rFonts w:ascii="Times New Roman" w:hAnsi="Times New Roman" w:cs="Times New Roman"/>
          <w:bCs/>
          <w:sz w:val="28"/>
          <w:szCs w:val="28"/>
        </w:rPr>
        <w:t>Театрализованная игра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tabs>
          <w:tab w:val="left" w:pos="284"/>
        </w:tabs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Игра на основе сюжета литературного произведения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Продуктивная деятельность по мотивам прочитанного</w:t>
      </w:r>
    </w:p>
    <w:p w:rsidR="00782831" w:rsidRPr="001F4697" w:rsidRDefault="00782831" w:rsidP="00782831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697">
        <w:rPr>
          <w:rFonts w:ascii="Times New Roman" w:hAnsi="Times New Roman" w:cs="Times New Roman"/>
          <w:bCs/>
          <w:sz w:val="28"/>
          <w:szCs w:val="28"/>
        </w:rPr>
        <w:t>Сочинение по мотивам прочитанного</w:t>
      </w:r>
    </w:p>
    <w:p w:rsidR="00782831" w:rsidRPr="00970AF0" w:rsidRDefault="00782831" w:rsidP="00782831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Cs/>
          <w:sz w:val="28"/>
          <w:szCs w:val="28"/>
        </w:rPr>
        <w:t>Ситуативная беседа по мотивам прочитанного</w:t>
      </w:r>
    </w:p>
    <w:p w:rsidR="00970AF0" w:rsidRDefault="00970AF0" w:rsidP="00970AF0">
      <w:pPr>
        <w:pStyle w:val="a9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D27C54" w:rsidRDefault="00D27C54" w:rsidP="00970AF0">
      <w:pPr>
        <w:pStyle w:val="a9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D27C54" w:rsidRPr="00D27C54" w:rsidRDefault="00D27C54" w:rsidP="00970AF0">
      <w:pPr>
        <w:pStyle w:val="a9"/>
        <w:autoSpaceDE w:val="0"/>
        <w:autoSpaceDN w:val="0"/>
        <w:adjustRightInd w:val="0"/>
        <w:spacing w:after="0"/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p w:rsidR="00782831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Основные принципы организации работы по воспитанию у детей инт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реса к художественному слову</w:t>
      </w:r>
    </w:p>
    <w:p w:rsidR="00970AF0" w:rsidRPr="003C4EDD" w:rsidRDefault="00970AF0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3C4EDD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bCs/>
          <w:sz w:val="28"/>
          <w:szCs w:val="28"/>
        </w:rPr>
        <w:t xml:space="preserve">Ежедневное чтение детям вслух является обязательным и рассматривается как традиция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bCs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C4E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2831" w:rsidRPr="003C4EDD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EDD">
        <w:rPr>
          <w:rFonts w:ascii="Times New Roman" w:hAnsi="Times New Roman" w:cs="Times New Roman"/>
          <w:bCs/>
          <w:sz w:val="28"/>
          <w:szCs w:val="28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</w:r>
    </w:p>
    <w:p w:rsidR="00782831" w:rsidRDefault="00782831" w:rsidP="007828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DD">
        <w:rPr>
          <w:rFonts w:ascii="Times New Roman" w:hAnsi="Times New Roman" w:cs="Times New Roman"/>
          <w:bCs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73E4" w:rsidRDefault="003E73E4" w:rsidP="0078283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831" w:rsidRPr="00454F52" w:rsidRDefault="00782831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52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82831" w:rsidRDefault="00782831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52">
        <w:rPr>
          <w:rFonts w:ascii="Times New Roman" w:hAnsi="Times New Roman" w:cs="Times New Roman"/>
          <w:b/>
          <w:sz w:val="28"/>
          <w:szCs w:val="28"/>
        </w:rPr>
        <w:t>« ПОЗНАВАТЕЛЬНОЕ РАЗВИТИЕ»</w:t>
      </w:r>
    </w:p>
    <w:p w:rsidR="00970AF0" w:rsidRPr="00454F52" w:rsidRDefault="00970AF0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F4697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  <w:r w:rsidRPr="001D0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2831" w:rsidRPr="001D056E" w:rsidRDefault="00782831" w:rsidP="0078283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82831" w:rsidRPr="00454F52" w:rsidRDefault="00782831" w:rsidP="00782831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t>Познавательное развитие дошкольников</w:t>
      </w:r>
    </w:p>
    <w:p w:rsidR="00782831" w:rsidRPr="001F1A09" w:rsidRDefault="00782831" w:rsidP="00AB74B6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1F1A09">
        <w:rPr>
          <w:rFonts w:ascii="Times New Roman" w:hAnsi="Times New Roman" w:cs="Times New Roman"/>
          <w:bCs/>
          <w:sz w:val="28"/>
          <w:szCs w:val="28"/>
        </w:rPr>
        <w:t>Развитие мышления, памяти и внимания</w:t>
      </w:r>
    </w:p>
    <w:p w:rsidR="00782831" w:rsidRPr="00454F52" w:rsidRDefault="00782831" w:rsidP="00AB74B6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54F52">
        <w:rPr>
          <w:rFonts w:ascii="Times New Roman" w:hAnsi="Times New Roman" w:cs="Times New Roman"/>
          <w:bCs/>
          <w:sz w:val="28"/>
          <w:szCs w:val="28"/>
        </w:rPr>
        <w:t>азличные виды деятельности</w:t>
      </w:r>
    </w:p>
    <w:p w:rsidR="00782831" w:rsidRPr="00454F52" w:rsidRDefault="00782831" w:rsidP="00AB74B6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вопросы детей</w:t>
      </w:r>
    </w:p>
    <w:p w:rsidR="00782831" w:rsidRPr="00454F52" w:rsidRDefault="00782831" w:rsidP="00AB74B6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занятия по развитию логики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развивающие игры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развитие любознательности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развитие познавательной мотивации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развитие воображения и творческой активности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формирование специальных способов ориентации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экспериментирование с природным материалом</w:t>
      </w:r>
    </w:p>
    <w:p w:rsidR="00782831" w:rsidRPr="00454F52" w:rsidRDefault="00782831" w:rsidP="00021085">
      <w:pPr>
        <w:pStyle w:val="a9"/>
        <w:numPr>
          <w:ilvl w:val="0"/>
          <w:numId w:val="71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использование схем, символов, знаков</w:t>
      </w:r>
    </w:p>
    <w:p w:rsidR="00782831" w:rsidRPr="00CF730F" w:rsidRDefault="00782831" w:rsidP="0002108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Реализацией принципа развивающего обучения является построение образовательной работы в зоне ближайшего развития ребенка</w:t>
      </w:r>
    </w:p>
    <w:p w:rsidR="00D27C54" w:rsidRPr="00CF730F" w:rsidRDefault="00D27C54" w:rsidP="0002108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43C" w:rsidRDefault="0019743C" w:rsidP="000210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454F52" w:rsidRDefault="00782831" w:rsidP="0002108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Построение образовательной деятельности</w:t>
      </w:r>
    </w:p>
    <w:p w:rsidR="00782831" w:rsidRPr="00454F52" w:rsidRDefault="00782831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t>в зоне ближайшего развития ребенка</w:t>
      </w:r>
    </w:p>
    <w:tbl>
      <w:tblPr>
        <w:tblpPr w:leftFromText="180" w:rightFromText="180" w:vertAnchor="text" w:tblpXSpec="center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4110"/>
      </w:tblGrid>
      <w:tr w:rsidR="00782831" w:rsidRPr="001D056E" w:rsidTr="003B2D8D">
        <w:trPr>
          <w:trHeight w:val="2295"/>
        </w:trPr>
        <w:tc>
          <w:tcPr>
            <w:tcW w:w="3990" w:type="dxa"/>
          </w:tcPr>
          <w:p w:rsidR="00782831" w:rsidRPr="00112B82" w:rsidRDefault="00782831" w:rsidP="00021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B82">
              <w:rPr>
                <w:rFonts w:ascii="Times New Roman" w:hAnsi="Times New Roman" w:cs="Times New Roman"/>
                <w:bCs/>
                <w:sz w:val="28"/>
                <w:szCs w:val="28"/>
              </w:rPr>
              <w:t>«Уровень актуального развития» (УАР) характеризуется тем, какие задания ребенок может выполнить вполне самостоятельно</w:t>
            </w:r>
          </w:p>
        </w:tc>
        <w:tc>
          <w:tcPr>
            <w:tcW w:w="4110" w:type="dxa"/>
            <w:shd w:val="clear" w:color="auto" w:fill="auto"/>
          </w:tcPr>
          <w:p w:rsidR="00782831" w:rsidRPr="00112B82" w:rsidRDefault="00782831" w:rsidP="000210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2B82">
              <w:rPr>
                <w:rFonts w:ascii="Times New Roman" w:hAnsi="Times New Roman" w:cs="Times New Roman"/>
                <w:bCs/>
                <w:sz w:val="28"/>
                <w:szCs w:val="28"/>
              </w:rPr>
              <w:t>«Зона ближайшего развития» (ЗБР)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2B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обозначает то, что ребенок не может выполнить самостоятельно, но с чем он справляется с небольшой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12B82">
              <w:rPr>
                <w:rFonts w:ascii="Times New Roman" w:hAnsi="Times New Roman" w:cs="Times New Roman"/>
                <w:bCs/>
                <w:sz w:val="28"/>
                <w:szCs w:val="28"/>
              </w:rPr>
              <w:t>омощью</w:t>
            </w:r>
          </w:p>
        </w:tc>
      </w:tr>
    </w:tbl>
    <w:p w:rsidR="00782831" w:rsidRPr="001D056E" w:rsidRDefault="00782831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Default="00782831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t>Развитие элементарных математических представлений</w:t>
      </w:r>
    </w:p>
    <w:p w:rsidR="00021085" w:rsidRPr="00454F52" w:rsidRDefault="00021085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3E4" w:rsidRPr="008470B0" w:rsidRDefault="00782831" w:rsidP="0002108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94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1D05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</w:t>
      </w:r>
    </w:p>
    <w:p w:rsidR="003E73E4" w:rsidRPr="008470B0" w:rsidRDefault="00782831" w:rsidP="00021085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E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2831" w:rsidRPr="001D056E" w:rsidRDefault="00782831" w:rsidP="00021085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Формировать представление о числе</w:t>
      </w:r>
    </w:p>
    <w:p w:rsidR="00782831" w:rsidRPr="001D056E" w:rsidRDefault="00782831" w:rsidP="00021085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Формировать геометрические представления</w:t>
      </w:r>
    </w:p>
    <w:p w:rsidR="00782831" w:rsidRPr="001D056E" w:rsidRDefault="00782831" w:rsidP="00021085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действиях).</w:t>
      </w:r>
    </w:p>
    <w:p w:rsidR="00782831" w:rsidRPr="001D056E" w:rsidRDefault="00782831" w:rsidP="00021085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Развивать сенсорные возможности</w:t>
      </w:r>
    </w:p>
    <w:p w:rsidR="00782831" w:rsidRPr="001D056E" w:rsidRDefault="00782831" w:rsidP="00021085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величин)</w:t>
      </w:r>
    </w:p>
    <w:p w:rsidR="00782831" w:rsidRPr="001D056E" w:rsidRDefault="00782831" w:rsidP="00021085">
      <w:pPr>
        <w:numPr>
          <w:ilvl w:val="0"/>
          <w:numId w:val="54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782831" w:rsidRPr="00170AF2" w:rsidRDefault="00782831" w:rsidP="00021085">
      <w:pPr>
        <w:numPr>
          <w:ilvl w:val="0"/>
          <w:numId w:val="5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Развивать абстрактное воображение, образную память, ассоциативное мышление, мышление по аналогии – предпосылки творческого продуктивного мышления.</w:t>
      </w:r>
    </w:p>
    <w:p w:rsidR="00782831" w:rsidRDefault="00782831" w:rsidP="00021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82831" w:rsidRPr="00454F52" w:rsidRDefault="00782831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782831" w:rsidRPr="001D056E" w:rsidRDefault="00782831" w:rsidP="00021085">
      <w:pPr>
        <w:tabs>
          <w:tab w:val="left" w:pos="2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математических представлений на основе перцептивных (ручных) действий детей, накопления чувственного опыта и его осмысления</w:t>
      </w:r>
    </w:p>
    <w:p w:rsidR="00782831" w:rsidRPr="001D056E" w:rsidRDefault="00782831" w:rsidP="00021085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разнообразного и разнопланового дидактического материала, позволяющего обобщить понятия «число», «множество», «форма»</w:t>
      </w:r>
    </w:p>
    <w:p w:rsidR="00782831" w:rsidRPr="001D056E" w:rsidRDefault="00782831" w:rsidP="00021085">
      <w:pPr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Стимулирование активной речевой деятельности детей, речевое сопровождение перцептивных действий</w:t>
      </w:r>
    </w:p>
    <w:p w:rsidR="003E73E4" w:rsidRPr="008470B0" w:rsidRDefault="00782831" w:rsidP="00021085">
      <w:pPr>
        <w:tabs>
          <w:tab w:val="left" w:pos="2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970AF0" w:rsidRDefault="00970AF0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85" w:rsidRPr="00454F52" w:rsidRDefault="00782831" w:rsidP="00021085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t>Формы работы по развитию элементарн</w:t>
      </w:r>
      <w:r w:rsidR="00021085">
        <w:rPr>
          <w:rFonts w:ascii="Times New Roman" w:hAnsi="Times New Roman" w:cs="Times New Roman"/>
          <w:b/>
          <w:bCs/>
          <w:sz w:val="28"/>
          <w:szCs w:val="28"/>
        </w:rPr>
        <w:t>ых математических представлений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3"/>
        <w:gridCol w:w="4496"/>
      </w:tblGrid>
      <w:tr w:rsidR="00782831" w:rsidRPr="001D056E" w:rsidTr="003B2D8D">
        <w:trPr>
          <w:trHeight w:val="2520"/>
        </w:trPr>
        <w:tc>
          <w:tcPr>
            <w:tcW w:w="5295" w:type="dxa"/>
          </w:tcPr>
          <w:p w:rsidR="00782831" w:rsidRPr="001D056E" w:rsidRDefault="00782831" w:rsidP="00970AF0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Обучение в п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>овседневных бытовых ситуациях (м</w:t>
            </w: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дошк. возраст</w:t>
            </w: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82831" w:rsidRPr="001D056E" w:rsidRDefault="00782831" w:rsidP="00970AF0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Демонстрационные опыты </w:t>
            </w: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E4106"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дошк. возраст</w:t>
            </w: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82831" w:rsidRPr="001D056E" w:rsidRDefault="00782831" w:rsidP="00970AF0">
            <w:pPr>
              <w:numPr>
                <w:ilvl w:val="0"/>
                <w:numId w:val="56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Сенсорные праздники на основе народного календаря (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E4106"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дошк. возраст</w:t>
            </w: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05" w:type="dxa"/>
          </w:tcPr>
          <w:p w:rsidR="00782831" w:rsidRPr="001D056E" w:rsidRDefault="00782831" w:rsidP="00970AF0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Театрализация с математическим </w:t>
            </w:r>
          </w:p>
          <w:p w:rsidR="00782831" w:rsidRPr="001D056E" w:rsidRDefault="00782831" w:rsidP="00970A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содержанием – на этапе объяснения или повторения и закрепления (средняя и старшая группы)</w:t>
            </w:r>
          </w:p>
          <w:p w:rsidR="00782831" w:rsidRPr="00021085" w:rsidRDefault="00782831" w:rsidP="00970AF0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Коллективное занятие при условии свободы участия в нем (средняя и старшая группы)</w:t>
            </w:r>
          </w:p>
        </w:tc>
      </w:tr>
      <w:tr w:rsidR="00782831" w:rsidRPr="001D056E" w:rsidTr="003B2D8D">
        <w:trPr>
          <w:trHeight w:val="2711"/>
        </w:trPr>
        <w:tc>
          <w:tcPr>
            <w:tcW w:w="5295" w:type="dxa"/>
          </w:tcPr>
          <w:p w:rsidR="00782831" w:rsidRPr="001D056E" w:rsidRDefault="00782831" w:rsidP="00970AF0">
            <w:pPr>
              <w:numPr>
                <w:ilvl w:val="0"/>
                <w:numId w:val="57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с четкими правилами, обязательное для всех, фиксированной продолжительности (подготовительная группа, на основе соглашения с детьми)</w:t>
            </w:r>
          </w:p>
          <w:p w:rsidR="00782831" w:rsidRPr="001D056E" w:rsidRDefault="00782831" w:rsidP="00970AF0">
            <w:pPr>
              <w:numPr>
                <w:ilvl w:val="0"/>
                <w:numId w:val="57"/>
              </w:num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деятельность в развивающей среде (все возрастные группы)</w:t>
            </w:r>
          </w:p>
        </w:tc>
        <w:tc>
          <w:tcPr>
            <w:tcW w:w="5205" w:type="dxa"/>
          </w:tcPr>
          <w:p w:rsidR="00782831" w:rsidRPr="001D056E" w:rsidRDefault="00782831" w:rsidP="00970AF0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Свободные беседы гуманитарной </w:t>
            </w:r>
          </w:p>
          <w:p w:rsidR="00782831" w:rsidRPr="001D056E" w:rsidRDefault="00782831" w:rsidP="00970AF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направленности по истории математики, о прикладных аспектах математики (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9E4106"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="009E41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дошк. возраст</w:t>
            </w:r>
            <w:r w:rsidRPr="001D056E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82831" w:rsidRPr="001D056E" w:rsidRDefault="00782831" w:rsidP="00970AF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21085" w:rsidRDefault="00021085" w:rsidP="00970AF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085" w:rsidRPr="00021085" w:rsidRDefault="00782831" w:rsidP="00970AF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F52">
        <w:rPr>
          <w:rFonts w:ascii="Times New Roman" w:hAnsi="Times New Roman" w:cs="Times New Roman"/>
          <w:b/>
          <w:bCs/>
          <w:sz w:val="28"/>
          <w:szCs w:val="28"/>
        </w:rPr>
        <w:t>Ребенок и мир природы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533"/>
      </w:tblGrid>
      <w:tr w:rsidR="00782831" w:rsidRPr="001D056E" w:rsidTr="003B2D8D">
        <w:trPr>
          <w:trHeight w:val="405"/>
        </w:trPr>
        <w:tc>
          <w:tcPr>
            <w:tcW w:w="8879" w:type="dxa"/>
            <w:gridSpan w:val="2"/>
          </w:tcPr>
          <w:p w:rsidR="00782831" w:rsidRPr="00454F52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52">
              <w:rPr>
                <w:rFonts w:ascii="Times New Roman" w:hAnsi="Times New Roman" w:cs="Times New Roman"/>
                <w:sz w:val="28"/>
                <w:szCs w:val="28"/>
              </w:rPr>
              <w:t>Общий дом природы</w:t>
            </w:r>
          </w:p>
        </w:tc>
      </w:tr>
      <w:tr w:rsidR="00782831" w:rsidRPr="001D056E" w:rsidTr="003B2D8D">
        <w:trPr>
          <w:trHeight w:val="255"/>
        </w:trPr>
        <w:tc>
          <w:tcPr>
            <w:tcW w:w="4346" w:type="dxa"/>
          </w:tcPr>
          <w:p w:rsidR="00782831" w:rsidRPr="00454F52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52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4533" w:type="dxa"/>
          </w:tcPr>
          <w:p w:rsidR="00782831" w:rsidRPr="00454F52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52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</w:tr>
      <w:tr w:rsidR="00782831" w:rsidRPr="001D056E" w:rsidTr="003B2D8D">
        <w:trPr>
          <w:trHeight w:val="690"/>
        </w:trPr>
        <w:tc>
          <w:tcPr>
            <w:tcW w:w="4346" w:type="dxa"/>
          </w:tcPr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Растения</w:t>
            </w: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Грибы</w:t>
            </w: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4533" w:type="dxa"/>
          </w:tcPr>
          <w:p w:rsidR="00782831" w:rsidRPr="001D056E" w:rsidRDefault="00782831" w:rsidP="00970A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Вода</w:t>
            </w:r>
          </w:p>
          <w:p w:rsidR="00782831" w:rsidRPr="001D056E" w:rsidRDefault="00782831" w:rsidP="00970A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Почва</w:t>
            </w:r>
          </w:p>
          <w:p w:rsidR="00782831" w:rsidRPr="001D056E" w:rsidRDefault="00782831" w:rsidP="00970AF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воздух</w:t>
            </w:r>
          </w:p>
          <w:p w:rsidR="00782831" w:rsidRPr="001D056E" w:rsidRDefault="00782831" w:rsidP="00970AF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831" w:rsidRPr="001D056E" w:rsidRDefault="00782831" w:rsidP="00970A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470B0" w:rsidRPr="008C75F3" w:rsidRDefault="00782831" w:rsidP="00970AF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F3">
        <w:rPr>
          <w:rFonts w:ascii="Times New Roman" w:hAnsi="Times New Roman" w:cs="Times New Roman"/>
          <w:b/>
          <w:bCs/>
          <w:sz w:val="28"/>
          <w:szCs w:val="28"/>
        </w:rPr>
        <w:t>Методы ознакомления дошкольников с природой</w:t>
      </w:r>
    </w:p>
    <w:p w:rsidR="00782831" w:rsidRPr="00454F52" w:rsidRDefault="00970AF0" w:rsidP="00970AF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7828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82831" w:rsidRPr="00454F52">
        <w:rPr>
          <w:rFonts w:ascii="Times New Roman" w:hAnsi="Times New Roman" w:cs="Times New Roman"/>
          <w:b/>
          <w:bCs/>
          <w:sz w:val="28"/>
          <w:szCs w:val="28"/>
        </w:rPr>
        <w:t>Наглядные методы:</w:t>
      </w:r>
    </w:p>
    <w:p w:rsidR="00782831" w:rsidRPr="001D056E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Наблюдения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Кратковременные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Длительные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Определение состояния предмета по отдельным признакам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Восстановление картины целого по отдельным признакам </w:t>
      </w:r>
    </w:p>
    <w:p w:rsidR="00782831" w:rsidRPr="00454F52" w:rsidRDefault="00782831" w:rsidP="008470B0">
      <w:pPr>
        <w:pStyle w:val="a9"/>
        <w:numPr>
          <w:ilvl w:val="0"/>
          <w:numId w:val="72"/>
        </w:numPr>
        <w:tabs>
          <w:tab w:val="left" w:pos="142"/>
        </w:tabs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bCs/>
          <w:sz w:val="28"/>
          <w:szCs w:val="28"/>
        </w:rPr>
      </w:pPr>
      <w:r w:rsidRPr="00454F52">
        <w:rPr>
          <w:rFonts w:ascii="Times New Roman" w:hAnsi="Times New Roman" w:cs="Times New Roman"/>
          <w:bCs/>
          <w:sz w:val="28"/>
          <w:szCs w:val="28"/>
        </w:rPr>
        <w:t>Рассматривание картин, демонстрация фильмов, презентаций</w:t>
      </w:r>
    </w:p>
    <w:p w:rsidR="00782831" w:rsidRDefault="00782831" w:rsidP="008470B0">
      <w:pPr>
        <w:pStyle w:val="a9"/>
        <w:tabs>
          <w:tab w:val="left" w:pos="28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470B0" w:rsidRPr="00454F52" w:rsidRDefault="00782831" w:rsidP="008470B0">
      <w:pPr>
        <w:pStyle w:val="a9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Pr="00454F52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Словесные: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Рассказ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Беседа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Чтение </w:t>
      </w:r>
    </w:p>
    <w:p w:rsidR="00782831" w:rsidRDefault="00782831" w:rsidP="008470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Pr="00454F52">
        <w:rPr>
          <w:rFonts w:ascii="Times New Roman" w:hAnsi="Times New Roman" w:cs="Times New Roman"/>
          <w:b/>
          <w:bCs/>
          <w:sz w:val="28"/>
          <w:szCs w:val="28"/>
        </w:rPr>
        <w:t>Практические 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470B0" w:rsidRPr="00454F52" w:rsidRDefault="008470B0" w:rsidP="008470B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CC2ED9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2ED9">
        <w:rPr>
          <w:rFonts w:ascii="Times New Roman" w:hAnsi="Times New Roman" w:cs="Times New Roman"/>
          <w:b/>
          <w:bCs/>
          <w:sz w:val="28"/>
          <w:szCs w:val="28"/>
        </w:rPr>
        <w:t>Игра</w:t>
      </w:r>
    </w:p>
    <w:p w:rsidR="00782831" w:rsidRPr="00021085" w:rsidRDefault="00021085" w:rsidP="00021085">
      <w:pPr>
        <w:pStyle w:val="a9"/>
        <w:numPr>
          <w:ilvl w:val="0"/>
          <w:numId w:val="94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782831" w:rsidRPr="00021085">
        <w:rPr>
          <w:rFonts w:ascii="Times New Roman" w:hAnsi="Times New Roman" w:cs="Times New Roman"/>
          <w:bCs/>
          <w:sz w:val="28"/>
          <w:szCs w:val="28"/>
        </w:rPr>
        <w:t xml:space="preserve">идактические игры: </w:t>
      </w:r>
    </w:p>
    <w:p w:rsidR="00782831" w:rsidRPr="008C75F3" w:rsidRDefault="00782831" w:rsidP="008470B0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предметные, </w:t>
      </w:r>
    </w:p>
    <w:p w:rsidR="00782831" w:rsidRPr="008C75F3" w:rsidRDefault="00782831" w:rsidP="008470B0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настольно-печатные, </w:t>
      </w:r>
    </w:p>
    <w:p w:rsidR="00782831" w:rsidRPr="008C75F3" w:rsidRDefault="00782831" w:rsidP="008470B0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словесные </w:t>
      </w:r>
    </w:p>
    <w:p w:rsidR="00782831" w:rsidRPr="008C75F3" w:rsidRDefault="00782831" w:rsidP="008470B0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C75F3">
        <w:rPr>
          <w:rFonts w:ascii="Times New Roman" w:hAnsi="Times New Roman" w:cs="Times New Roman"/>
          <w:sz w:val="28"/>
          <w:szCs w:val="28"/>
        </w:rPr>
        <w:t xml:space="preserve">игровые упражнения и игры-занятия </w:t>
      </w:r>
    </w:p>
    <w:p w:rsidR="00782831" w:rsidRPr="008C75F3" w:rsidRDefault="00782831" w:rsidP="008470B0">
      <w:pPr>
        <w:pStyle w:val="a9"/>
        <w:numPr>
          <w:ilvl w:val="0"/>
          <w:numId w:val="70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C75F3">
        <w:rPr>
          <w:rFonts w:ascii="Times New Roman" w:hAnsi="Times New Roman" w:cs="Times New Roman"/>
          <w:bCs/>
          <w:sz w:val="28"/>
          <w:szCs w:val="28"/>
        </w:rPr>
        <w:t xml:space="preserve">одвижные игры </w:t>
      </w:r>
    </w:p>
    <w:p w:rsidR="00782831" w:rsidRPr="00170AF2" w:rsidRDefault="00782831" w:rsidP="008470B0">
      <w:pPr>
        <w:pStyle w:val="a9"/>
        <w:numPr>
          <w:ilvl w:val="0"/>
          <w:numId w:val="70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8C75F3">
        <w:rPr>
          <w:rFonts w:ascii="Times New Roman" w:hAnsi="Times New Roman" w:cs="Times New Roman"/>
          <w:bCs/>
          <w:sz w:val="28"/>
          <w:szCs w:val="28"/>
        </w:rPr>
        <w:t xml:space="preserve">ворческие игры </w:t>
      </w:r>
      <w:r w:rsidRPr="008C75F3">
        <w:rPr>
          <w:rFonts w:ascii="Times New Roman" w:hAnsi="Times New Roman" w:cs="Times New Roman"/>
          <w:sz w:val="28"/>
          <w:szCs w:val="28"/>
        </w:rPr>
        <w:t>(в т.ч. строительные)</w:t>
      </w:r>
    </w:p>
    <w:p w:rsidR="00782831" w:rsidRPr="00170AF2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82831" w:rsidRPr="00CC2ED9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2ED9">
        <w:rPr>
          <w:rFonts w:ascii="Times New Roman" w:hAnsi="Times New Roman" w:cs="Times New Roman"/>
          <w:b/>
          <w:bCs/>
          <w:sz w:val="28"/>
          <w:szCs w:val="28"/>
        </w:rPr>
        <w:t>Труд в природе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Индивидуальные поручения </w:t>
      </w:r>
    </w:p>
    <w:p w:rsidR="00782831" w:rsidRPr="001D056E" w:rsidRDefault="00782831" w:rsidP="008470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•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Коллективный труд </w:t>
      </w:r>
    </w:p>
    <w:p w:rsidR="00782831" w:rsidRPr="001D056E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Элементарные опыты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D056E">
        <w:rPr>
          <w:rFonts w:ascii="Times New Roman" w:hAnsi="Times New Roman" w:cs="Times New Roman"/>
          <w:bCs/>
          <w:sz w:val="28"/>
          <w:szCs w:val="28"/>
        </w:rPr>
        <w:t>исследования, опыты, поисковая деятельность</w:t>
      </w:r>
    </w:p>
    <w:p w:rsidR="00021085" w:rsidRDefault="00021085" w:rsidP="00847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0B0" w:rsidRDefault="00782831" w:rsidP="00847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 xml:space="preserve">Система формирования отношения ребёнка </w:t>
      </w:r>
    </w:p>
    <w:p w:rsidR="00782831" w:rsidRDefault="008470B0" w:rsidP="00847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82831" w:rsidRPr="006244BE">
        <w:rPr>
          <w:rFonts w:ascii="Times New Roman" w:hAnsi="Times New Roman" w:cs="Times New Roman"/>
          <w:b/>
          <w:sz w:val="28"/>
          <w:szCs w:val="28"/>
        </w:rPr>
        <w:t>природе родного края</w:t>
      </w:r>
    </w:p>
    <w:p w:rsidR="008470B0" w:rsidRPr="006244BE" w:rsidRDefault="008470B0" w:rsidP="00847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1D056E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1D056E">
        <w:rPr>
          <w:rFonts w:ascii="Times New Roman" w:hAnsi="Times New Roman" w:cs="Times New Roman"/>
          <w:sz w:val="28"/>
          <w:szCs w:val="28"/>
        </w:rPr>
        <w:t>рирода родного края</w:t>
      </w:r>
    </w:p>
    <w:p w:rsidR="00782831" w:rsidRPr="001D056E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Pr="001D056E">
        <w:rPr>
          <w:rFonts w:ascii="Times New Roman" w:hAnsi="Times New Roman" w:cs="Times New Roman"/>
          <w:sz w:val="28"/>
          <w:szCs w:val="28"/>
        </w:rPr>
        <w:t>стоки отношения к природе</w:t>
      </w:r>
    </w:p>
    <w:p w:rsidR="00782831" w:rsidRPr="001D056E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</w:t>
      </w:r>
      <w:r w:rsidRPr="001D056E">
        <w:rPr>
          <w:rFonts w:ascii="Times New Roman" w:hAnsi="Times New Roman" w:cs="Times New Roman"/>
          <w:sz w:val="28"/>
          <w:szCs w:val="28"/>
        </w:rPr>
        <w:t>радиция и культурам народа</w:t>
      </w:r>
    </w:p>
    <w:p w:rsidR="00782831" w:rsidRDefault="00782831" w:rsidP="008470B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1D056E">
        <w:rPr>
          <w:rFonts w:ascii="Times New Roman" w:hAnsi="Times New Roman" w:cs="Times New Roman"/>
          <w:sz w:val="28"/>
          <w:szCs w:val="28"/>
        </w:rPr>
        <w:t>алая родина</w:t>
      </w:r>
    </w:p>
    <w:p w:rsidR="008470B0" w:rsidRDefault="008470B0" w:rsidP="008470B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831" w:rsidRPr="001D056E" w:rsidRDefault="00782831" w:rsidP="00D27C54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/>
          <w:color w:val="000000"/>
          <w:sz w:val="28"/>
          <w:szCs w:val="28"/>
        </w:rPr>
        <w:t>Знакомство с социальным миром</w:t>
      </w:r>
      <w:r w:rsidRPr="001D056E">
        <w:rPr>
          <w:rFonts w:ascii="Times New Roman" w:hAnsi="Times New Roman" w:cs="Times New Roman"/>
          <w:sz w:val="28"/>
          <w:szCs w:val="28"/>
        </w:rPr>
        <w:tab/>
      </w:r>
    </w:p>
    <w:p w:rsidR="00782831" w:rsidRPr="008C75F3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C75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82831" w:rsidRPr="001D056E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1.Сформировать у ребенка представления о себе.</w:t>
      </w:r>
    </w:p>
    <w:p w:rsidR="00782831" w:rsidRPr="001D056E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2.сформировать у ребенка представления о людях живущих на Земле, о чувствах, поступках, правах и обязанностях, о разнообразной деятельности.</w:t>
      </w:r>
    </w:p>
    <w:p w:rsidR="00782831" w:rsidRPr="001D056E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3.На основе познания развивать творческую, свободную личность, обладающего чувством собственного достоинства и уважения к людям.</w:t>
      </w:r>
    </w:p>
    <w:p w:rsidR="008470B0" w:rsidRDefault="008470B0" w:rsidP="008470B0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Default="00782831" w:rsidP="008470B0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sz w:val="28"/>
          <w:szCs w:val="28"/>
        </w:rPr>
        <w:t>Триединая функция знаний о социальном мире</w:t>
      </w:r>
    </w:p>
    <w:p w:rsidR="008470B0" w:rsidRPr="001D056E" w:rsidRDefault="008470B0" w:rsidP="008470B0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Pr="001D056E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1.Знания должны нести информацию.</w:t>
      </w:r>
    </w:p>
    <w:p w:rsidR="00782831" w:rsidRPr="001D056E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 xml:space="preserve">2.Знания </w:t>
      </w:r>
      <w:r w:rsidR="008470B0">
        <w:rPr>
          <w:rFonts w:ascii="Times New Roman" w:hAnsi="Times New Roman" w:cs="Times New Roman"/>
          <w:sz w:val="28"/>
          <w:szCs w:val="28"/>
        </w:rPr>
        <w:t>должны вызывать эмоции, чувства</w:t>
      </w:r>
      <w:r w:rsidRPr="001D056E">
        <w:rPr>
          <w:rFonts w:ascii="Times New Roman" w:hAnsi="Times New Roman" w:cs="Times New Roman"/>
          <w:sz w:val="28"/>
          <w:szCs w:val="28"/>
        </w:rPr>
        <w:t>, отношения</w:t>
      </w:r>
    </w:p>
    <w:p w:rsidR="00782831" w:rsidRPr="001D056E" w:rsidRDefault="00782831" w:rsidP="008470B0">
      <w:pPr>
        <w:tabs>
          <w:tab w:val="left" w:pos="9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3.Знания должны побуждать к деятельности и поступкам</w:t>
      </w:r>
    </w:p>
    <w:p w:rsidR="00782831" w:rsidRDefault="00782831" w:rsidP="008470B0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Формы организации образовательной деятельности</w:t>
      </w:r>
    </w:p>
    <w:p w:rsidR="008470B0" w:rsidRPr="001D056E" w:rsidRDefault="008470B0" w:rsidP="008470B0">
      <w:pPr>
        <w:tabs>
          <w:tab w:val="left" w:pos="96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 xml:space="preserve"> Познавательные и эвристические беседы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Продуктивные виды деятельности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Музыкальная деятельность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 xml:space="preserve">Наблюдения 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 xml:space="preserve">Праздники  и развлечения </w:t>
      </w:r>
    </w:p>
    <w:p w:rsidR="00782831" w:rsidRPr="001D056E" w:rsidRDefault="00782831" w:rsidP="00782831">
      <w:pPr>
        <w:numPr>
          <w:ilvl w:val="0"/>
          <w:numId w:val="58"/>
        </w:num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 xml:space="preserve">Индивидуальные беседы </w:t>
      </w:r>
    </w:p>
    <w:p w:rsidR="00782831" w:rsidRDefault="00782831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Default="00782831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5FFD">
        <w:rPr>
          <w:rFonts w:ascii="Times New Roman" w:hAnsi="Times New Roman" w:cs="Times New Roman"/>
          <w:b/>
          <w:color w:val="auto"/>
          <w:sz w:val="28"/>
          <w:szCs w:val="28"/>
        </w:rPr>
        <w:t>Методы, повыш</w:t>
      </w:r>
      <w:r w:rsidR="008470B0">
        <w:rPr>
          <w:rFonts w:ascii="Times New Roman" w:hAnsi="Times New Roman" w:cs="Times New Roman"/>
          <w:b/>
          <w:color w:val="auto"/>
          <w:sz w:val="28"/>
          <w:szCs w:val="28"/>
        </w:rPr>
        <w:t>ающие познавательную активность</w:t>
      </w:r>
    </w:p>
    <w:p w:rsidR="008470B0" w:rsidRPr="008470B0" w:rsidRDefault="008470B0" w:rsidP="0078283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2831" w:rsidRPr="00D95FFD" w:rsidRDefault="00782831" w:rsidP="00782831">
      <w:pPr>
        <w:pStyle w:val="a9"/>
        <w:numPr>
          <w:ilvl w:val="0"/>
          <w:numId w:val="69"/>
        </w:numPr>
        <w:tabs>
          <w:tab w:val="left" w:pos="142"/>
        </w:tabs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Элементарный анализ </w:t>
      </w:r>
    </w:p>
    <w:p w:rsidR="00782831" w:rsidRPr="00D95FFD" w:rsidRDefault="00782831" w:rsidP="00782831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FD">
        <w:rPr>
          <w:rFonts w:ascii="Times New Roman" w:hAnsi="Times New Roman" w:cs="Times New Roman"/>
          <w:sz w:val="28"/>
          <w:szCs w:val="28"/>
        </w:rPr>
        <w:t xml:space="preserve">Сравнение по контрасту и подобию, сходству </w:t>
      </w:r>
    </w:p>
    <w:p w:rsidR="00782831" w:rsidRPr="00D95FFD" w:rsidRDefault="00782831" w:rsidP="00782831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FD">
        <w:rPr>
          <w:rFonts w:ascii="Times New Roman" w:hAnsi="Times New Roman" w:cs="Times New Roman"/>
          <w:sz w:val="28"/>
          <w:szCs w:val="28"/>
        </w:rPr>
        <w:t xml:space="preserve">Группировка и классификация </w:t>
      </w:r>
    </w:p>
    <w:p w:rsidR="00782831" w:rsidRPr="00D95FFD" w:rsidRDefault="00782831" w:rsidP="00782831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FD">
        <w:rPr>
          <w:rFonts w:ascii="Times New Roman" w:hAnsi="Times New Roman" w:cs="Times New Roman"/>
          <w:sz w:val="28"/>
          <w:szCs w:val="28"/>
        </w:rPr>
        <w:t xml:space="preserve">Моделирование и конструирование </w:t>
      </w:r>
    </w:p>
    <w:p w:rsidR="00782831" w:rsidRPr="00D95FFD" w:rsidRDefault="00782831" w:rsidP="00782831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FD">
        <w:rPr>
          <w:rFonts w:ascii="Times New Roman" w:hAnsi="Times New Roman" w:cs="Times New Roman"/>
          <w:sz w:val="28"/>
          <w:szCs w:val="28"/>
        </w:rPr>
        <w:t xml:space="preserve">Ответы на вопросы детей </w:t>
      </w:r>
    </w:p>
    <w:p w:rsidR="00782831" w:rsidRPr="002B566E" w:rsidRDefault="00782831" w:rsidP="00782831">
      <w:pPr>
        <w:pStyle w:val="a9"/>
        <w:numPr>
          <w:ilvl w:val="0"/>
          <w:numId w:val="6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FFD">
        <w:rPr>
          <w:rFonts w:ascii="Times New Roman" w:hAnsi="Times New Roman" w:cs="Times New Roman"/>
          <w:sz w:val="28"/>
          <w:szCs w:val="28"/>
        </w:rPr>
        <w:t xml:space="preserve">Приучение к самостоятельному поиску ответов на вопросы </w:t>
      </w:r>
    </w:p>
    <w:p w:rsidR="002B566E" w:rsidRDefault="002B566E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66E" w:rsidRPr="00D95FFD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FFD">
        <w:rPr>
          <w:rFonts w:ascii="Times New Roman" w:hAnsi="Times New Roman" w:cs="Times New Roman"/>
          <w:b/>
          <w:bCs/>
          <w:sz w:val="28"/>
          <w:szCs w:val="28"/>
        </w:rPr>
        <w:t>Методы, вызывающие эмоциональную активность</w:t>
      </w:r>
    </w:p>
    <w:p w:rsidR="00782831" w:rsidRPr="00D95FFD" w:rsidRDefault="00782831" w:rsidP="00782831">
      <w:pPr>
        <w:pStyle w:val="a9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Воображаемая ситуация </w:t>
      </w:r>
    </w:p>
    <w:p w:rsidR="00782831" w:rsidRPr="00D95FFD" w:rsidRDefault="00782831" w:rsidP="00782831">
      <w:pPr>
        <w:pStyle w:val="a9"/>
        <w:numPr>
          <w:ilvl w:val="0"/>
          <w:numId w:val="6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Придумывание сказок </w:t>
      </w:r>
    </w:p>
    <w:p w:rsidR="00782831" w:rsidRPr="00D95FFD" w:rsidRDefault="00782831" w:rsidP="00782831">
      <w:pPr>
        <w:pStyle w:val="a9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Игры- драматизации </w:t>
      </w:r>
    </w:p>
    <w:p w:rsidR="00782831" w:rsidRPr="00D95FFD" w:rsidRDefault="00782831" w:rsidP="00782831">
      <w:pPr>
        <w:pStyle w:val="a9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Сюрпризные моменты и элементы новизны </w:t>
      </w:r>
    </w:p>
    <w:p w:rsidR="00782831" w:rsidRPr="00D95FFD" w:rsidRDefault="00782831" w:rsidP="00782831">
      <w:pPr>
        <w:pStyle w:val="a9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Юмор и шутка </w:t>
      </w:r>
    </w:p>
    <w:p w:rsidR="00782831" w:rsidRDefault="00782831" w:rsidP="00782831">
      <w:pPr>
        <w:pStyle w:val="a9"/>
        <w:numPr>
          <w:ilvl w:val="0"/>
          <w:numId w:val="6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Сочетание разнообразных средств на одном занятии </w:t>
      </w:r>
    </w:p>
    <w:p w:rsidR="00782831" w:rsidRDefault="00782831" w:rsidP="00782831">
      <w:pPr>
        <w:pStyle w:val="a9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82831" w:rsidRPr="00D95FFD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D">
        <w:rPr>
          <w:rFonts w:ascii="Times New Roman" w:hAnsi="Times New Roman" w:cs="Times New Roman"/>
          <w:b/>
          <w:sz w:val="28"/>
          <w:szCs w:val="28"/>
        </w:rPr>
        <w:t>Методы, способствующие взаимосвязи различных видов деятельности</w:t>
      </w:r>
    </w:p>
    <w:p w:rsidR="00782831" w:rsidRPr="00D95FFD" w:rsidRDefault="00782831" w:rsidP="00782831">
      <w:pPr>
        <w:pStyle w:val="a9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Прием предложения и обучения способу связи разных видов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95FFD">
        <w:rPr>
          <w:rFonts w:ascii="Times New Roman" w:hAnsi="Times New Roman" w:cs="Times New Roman"/>
          <w:sz w:val="28"/>
          <w:szCs w:val="28"/>
        </w:rPr>
        <w:t xml:space="preserve">еятельности </w:t>
      </w:r>
    </w:p>
    <w:p w:rsidR="00782831" w:rsidRPr="00D95FFD" w:rsidRDefault="00782831" w:rsidP="00782831">
      <w:pPr>
        <w:pStyle w:val="a9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r w:rsidRPr="00D95FFD">
        <w:rPr>
          <w:rFonts w:ascii="Times New Roman" w:hAnsi="Times New Roman" w:cs="Times New Roman"/>
          <w:sz w:val="28"/>
          <w:szCs w:val="28"/>
        </w:rPr>
        <w:t xml:space="preserve">рспективное планирование </w:t>
      </w:r>
    </w:p>
    <w:p w:rsidR="00782831" w:rsidRPr="00D95FFD" w:rsidRDefault="00782831" w:rsidP="00782831">
      <w:pPr>
        <w:pStyle w:val="a9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Перспектива, направленная на последующую деятельность </w:t>
      </w:r>
    </w:p>
    <w:p w:rsidR="00782831" w:rsidRPr="00EF7E94" w:rsidRDefault="00782831" w:rsidP="00782831">
      <w:pPr>
        <w:pStyle w:val="a9"/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after="0"/>
        <w:ind w:left="0" w:hanging="11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>Беседа</w:t>
      </w:r>
    </w:p>
    <w:p w:rsidR="00782831" w:rsidRPr="00D95FFD" w:rsidRDefault="00782831" w:rsidP="00782831">
      <w:pPr>
        <w:pStyle w:val="a9"/>
        <w:tabs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82831" w:rsidRPr="00D95FFD" w:rsidRDefault="00782831" w:rsidP="007828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D">
        <w:rPr>
          <w:rFonts w:ascii="Times New Roman" w:hAnsi="Times New Roman" w:cs="Times New Roman"/>
          <w:b/>
          <w:bCs/>
          <w:sz w:val="28"/>
          <w:szCs w:val="28"/>
        </w:rPr>
        <w:t>Методы Коррекции и уточнения детских представлений</w:t>
      </w:r>
    </w:p>
    <w:p w:rsidR="00782831" w:rsidRPr="00D95FFD" w:rsidRDefault="00782831" w:rsidP="00782831">
      <w:pPr>
        <w:pStyle w:val="a9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Повторение </w:t>
      </w:r>
    </w:p>
    <w:p w:rsidR="00782831" w:rsidRPr="00D95FFD" w:rsidRDefault="00782831" w:rsidP="00782831">
      <w:pPr>
        <w:pStyle w:val="a9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Наблюдение </w:t>
      </w:r>
    </w:p>
    <w:p w:rsidR="00782831" w:rsidRPr="00D95FFD" w:rsidRDefault="00782831" w:rsidP="00782831">
      <w:pPr>
        <w:pStyle w:val="a9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Экспериментирование </w:t>
      </w:r>
    </w:p>
    <w:p w:rsidR="00782831" w:rsidRPr="00D95FFD" w:rsidRDefault="00782831" w:rsidP="00782831">
      <w:pPr>
        <w:pStyle w:val="a9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Создание проблемных ситуаций </w:t>
      </w:r>
    </w:p>
    <w:p w:rsidR="00782831" w:rsidRPr="00D95FFD" w:rsidRDefault="00782831" w:rsidP="00782831">
      <w:pPr>
        <w:pStyle w:val="a9"/>
        <w:numPr>
          <w:ilvl w:val="0"/>
          <w:numId w:val="6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95FFD">
        <w:rPr>
          <w:rFonts w:ascii="Times New Roman" w:hAnsi="Times New Roman" w:cs="Times New Roman"/>
          <w:sz w:val="28"/>
          <w:szCs w:val="28"/>
        </w:rPr>
        <w:t xml:space="preserve">Беседа </w:t>
      </w:r>
    </w:p>
    <w:p w:rsidR="00782831" w:rsidRPr="00D95FFD" w:rsidRDefault="00782831" w:rsidP="00782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D">
        <w:rPr>
          <w:rFonts w:ascii="Times New Roman" w:hAnsi="Times New Roman" w:cs="Times New Roman"/>
          <w:b/>
          <w:bCs/>
          <w:sz w:val="28"/>
          <w:szCs w:val="28"/>
        </w:rPr>
        <w:t>Техническое конструирование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Создание замысла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Воплощение замысла</w:t>
      </w:r>
    </w:p>
    <w:p w:rsidR="00782831" w:rsidRPr="00D95FFD" w:rsidRDefault="00782831" w:rsidP="00782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FFD">
        <w:rPr>
          <w:rFonts w:ascii="Times New Roman" w:hAnsi="Times New Roman" w:cs="Times New Roman"/>
          <w:b/>
          <w:bCs/>
          <w:sz w:val="28"/>
          <w:szCs w:val="28"/>
        </w:rPr>
        <w:t>Виды технического детского конструирования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Из строительного материала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Практическое и компьютерное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Из деталей конструкторов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Из крупногабаритных модулей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D95FFD" w:rsidRDefault="00782831" w:rsidP="00782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FFD">
        <w:rPr>
          <w:rFonts w:ascii="Times New Roman" w:hAnsi="Times New Roman" w:cs="Times New Roman"/>
          <w:b/>
          <w:bCs/>
          <w:sz w:val="28"/>
          <w:szCs w:val="28"/>
        </w:rPr>
        <w:t>Формы организации обучения конструированию</w:t>
      </w:r>
    </w:p>
    <w:p w:rsidR="00782831" w:rsidRPr="001D056E" w:rsidRDefault="00782831" w:rsidP="0078283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Конструирование по модели</w:t>
      </w:r>
    </w:p>
    <w:p w:rsidR="00782831" w:rsidRPr="001D056E" w:rsidRDefault="00782831" w:rsidP="0078283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Конструирование по замыслу</w:t>
      </w:r>
    </w:p>
    <w:p w:rsidR="00782831" w:rsidRPr="001D056E" w:rsidRDefault="00782831" w:rsidP="0078283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Конструирование по условиям</w:t>
      </w:r>
    </w:p>
    <w:p w:rsidR="00782831" w:rsidRPr="001D056E" w:rsidRDefault="00782831" w:rsidP="0078283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Конструирование по теме</w:t>
      </w:r>
    </w:p>
    <w:p w:rsidR="00782831" w:rsidRPr="001D056E" w:rsidRDefault="00782831" w:rsidP="0078283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Конструирование по чертежам и схемам</w:t>
      </w:r>
    </w:p>
    <w:p w:rsidR="00782831" w:rsidRPr="001D056E" w:rsidRDefault="00782831" w:rsidP="00782831">
      <w:pPr>
        <w:numPr>
          <w:ilvl w:val="0"/>
          <w:numId w:val="5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Конструирование по образцу</w:t>
      </w:r>
    </w:p>
    <w:p w:rsidR="00782831" w:rsidRPr="00170AF2" w:rsidRDefault="00782831" w:rsidP="00782831">
      <w:pPr>
        <w:numPr>
          <w:ilvl w:val="0"/>
          <w:numId w:val="59"/>
        </w:num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D056E">
        <w:rPr>
          <w:rFonts w:ascii="Times New Roman" w:hAnsi="Times New Roman" w:cs="Times New Roman"/>
          <w:bCs/>
          <w:sz w:val="28"/>
          <w:szCs w:val="28"/>
        </w:rPr>
        <w:t>Каркасное конструирование</w:t>
      </w:r>
    </w:p>
    <w:p w:rsidR="00021085" w:rsidRPr="001D056E" w:rsidRDefault="00021085" w:rsidP="003B2D8D">
      <w:pPr>
        <w:tabs>
          <w:tab w:val="left" w:pos="9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Pr="006244BE" w:rsidRDefault="00782831" w:rsidP="00782831">
      <w:pPr>
        <w:tabs>
          <w:tab w:val="left" w:pos="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4BE">
        <w:rPr>
          <w:rFonts w:ascii="Times New Roman" w:hAnsi="Times New Roman" w:cs="Times New Roman"/>
          <w:b/>
          <w:bCs/>
          <w:sz w:val="28"/>
          <w:szCs w:val="28"/>
        </w:rPr>
        <w:t>Способы педагогической поддержки детской инициативы в познавательном развитии детей дошкольного возраста</w:t>
      </w:r>
    </w:p>
    <w:tbl>
      <w:tblPr>
        <w:tblpPr w:leftFromText="180" w:rightFromText="180" w:vertAnchor="text" w:tblpX="10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1"/>
        <w:gridCol w:w="4766"/>
      </w:tblGrid>
      <w:tr w:rsidR="00782831" w:rsidTr="003B2D8D">
        <w:trPr>
          <w:trHeight w:val="540"/>
        </w:trPr>
        <w:tc>
          <w:tcPr>
            <w:tcW w:w="5100" w:type="dxa"/>
          </w:tcPr>
          <w:p w:rsidR="00782831" w:rsidRPr="006244BE" w:rsidRDefault="00782831" w:rsidP="003B2D8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речевого общения детей</w:t>
            </w:r>
          </w:p>
        </w:tc>
        <w:tc>
          <w:tcPr>
            <w:tcW w:w="5400" w:type="dxa"/>
          </w:tcPr>
          <w:p w:rsidR="00782831" w:rsidRPr="006244BE" w:rsidRDefault="00782831" w:rsidP="003B2D8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обучения детей</w:t>
            </w:r>
          </w:p>
        </w:tc>
      </w:tr>
      <w:tr w:rsidR="00782831" w:rsidTr="003B2D8D">
        <w:trPr>
          <w:trHeight w:val="390"/>
        </w:trPr>
        <w:tc>
          <w:tcPr>
            <w:tcW w:w="10500" w:type="dxa"/>
            <w:gridSpan w:val="2"/>
          </w:tcPr>
          <w:p w:rsidR="00782831" w:rsidRPr="006244BE" w:rsidRDefault="00782831" w:rsidP="003B2D8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2831" w:rsidRPr="006244BE" w:rsidRDefault="00782831" w:rsidP="003B2D8D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разнообразных форм взаимодействия</w:t>
            </w:r>
          </w:p>
        </w:tc>
      </w:tr>
      <w:tr w:rsidR="00782831" w:rsidTr="003B2D8D">
        <w:trPr>
          <w:trHeight w:val="1485"/>
        </w:trPr>
        <w:tc>
          <w:tcPr>
            <w:tcW w:w="10500" w:type="dxa"/>
            <w:gridSpan w:val="2"/>
          </w:tcPr>
          <w:p w:rsidR="00782831" w:rsidRPr="006244BE" w:rsidRDefault="00782831" w:rsidP="003B2D8D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Позиция педагога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>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</w:t>
            </w:r>
            <w:r w:rsidRPr="006244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ситуаций для познания детьми отношений между предметами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, когда ребенок сохраняет в процессе обучения </w:t>
            </w:r>
            <w:r w:rsidRPr="006244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чувство комфортности и уверенности в собственных силах</w:t>
            </w:r>
          </w:p>
          <w:p w:rsidR="00782831" w:rsidRPr="006244BE" w:rsidRDefault="00782831" w:rsidP="003B2D8D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Психологическая перестройка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позиции педагога на </w:t>
            </w: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44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ориентированное взаимодействие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>с ребенком в процессе обучения,</w:t>
            </w:r>
          </w:p>
          <w:p w:rsidR="00782831" w:rsidRPr="006244BE" w:rsidRDefault="00782831" w:rsidP="003B2D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содержанием которого является </w:t>
            </w:r>
            <w:r w:rsidRPr="006244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формирование у детей средств и способов приобретения знаний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в ходе специально организованной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деятельности.</w:t>
            </w:r>
          </w:p>
          <w:p w:rsidR="00782831" w:rsidRPr="00F54096" w:rsidRDefault="00782831" w:rsidP="003B2D8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540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Фиксация успеха</w:t>
            </w:r>
            <w:r w:rsidRPr="00F54096">
              <w:rPr>
                <w:rFonts w:ascii="Times New Roman" w:hAnsi="Times New Roman" w:cs="Times New Roman"/>
                <w:sz w:val="28"/>
                <w:szCs w:val="28"/>
              </w:rPr>
              <w:t>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      </w:r>
            <w:r w:rsidRPr="00F5409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2831" w:rsidRPr="006244BE" w:rsidRDefault="00782831" w:rsidP="003B2D8D">
            <w:pPr>
              <w:numPr>
                <w:ilvl w:val="0"/>
                <w:numId w:val="6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4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использования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собственных, в том числе “ручных”, </w:t>
            </w:r>
            <w:r w:rsidRPr="006244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действий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>в познании различных количественных групп, дающих возможность накопления чувственного опыта предметно-количественного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31" w:rsidRPr="00F54096" w:rsidRDefault="00782831" w:rsidP="003B2D8D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409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разнообразного дидактического наглядного материала</w:t>
            </w:r>
            <w:r w:rsidRPr="00F54096">
              <w:rPr>
                <w:rFonts w:ascii="Times New Roman" w:hAnsi="Times New Roman" w:cs="Times New Roman"/>
                <w:sz w:val="28"/>
                <w:szCs w:val="28"/>
              </w:rPr>
              <w:t>, способствующего выполнению каждым ребенком действий с различными предметами, величинами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831" w:rsidRPr="006244BE" w:rsidRDefault="00782831" w:rsidP="003B2D8D">
            <w:pPr>
              <w:numPr>
                <w:ilvl w:val="0"/>
                <w:numId w:val="62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44B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речевого общения детей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>, обеспечивающая самостоятельное использование слов, обозначающих математические понятия, явления окружающей действительности.</w:t>
            </w:r>
          </w:p>
          <w:p w:rsidR="00782831" w:rsidRPr="006244BE" w:rsidRDefault="00782831" w:rsidP="003B2D8D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244BE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обучения детей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, предполагающая использование детьми </w:t>
            </w:r>
            <w:r w:rsidRPr="00624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совместных действий </w:t>
            </w:r>
            <w:r w:rsidRPr="006244BE">
              <w:rPr>
                <w:rFonts w:ascii="Times New Roman" w:hAnsi="Times New Roman" w:cs="Times New Roman"/>
                <w:sz w:val="28"/>
                <w:szCs w:val="28"/>
              </w:rPr>
              <w:t xml:space="preserve">в освоении различных понятий. Для этого на занятиях дети организуются в микрогруппы по 3-4 человека. Такая организация провоцирует </w:t>
            </w:r>
            <w:r w:rsidRPr="00624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активное речевое общение детей со сверстниками</w:t>
            </w:r>
          </w:p>
        </w:tc>
      </w:tr>
    </w:tbl>
    <w:p w:rsidR="00021085" w:rsidRDefault="00021085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6244BE" w:rsidRDefault="00782831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82831" w:rsidRDefault="00782831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970AF0" w:rsidRPr="006244BE" w:rsidRDefault="00970AF0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1D056E" w:rsidRDefault="00782831" w:rsidP="0019743C">
      <w:pPr>
        <w:tabs>
          <w:tab w:val="left" w:pos="284"/>
        </w:tabs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iCs/>
          <w:sz w:val="28"/>
          <w:szCs w:val="28"/>
        </w:rPr>
        <w:t>развитие художественных способностей детей.</w:t>
      </w:r>
    </w:p>
    <w:p w:rsidR="008470B0" w:rsidRDefault="008470B0" w:rsidP="0019743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2831" w:rsidRPr="001D056E" w:rsidRDefault="00782831" w:rsidP="0019743C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782831" w:rsidRPr="001D056E" w:rsidRDefault="00782831" w:rsidP="00197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1.Развитие предпосылок ценностно – смыслового восприятия и понимания произведений искусства (словесного, музыкального, изобразительного), мира природы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2831" w:rsidRPr="001D056E" w:rsidRDefault="00782831" w:rsidP="00197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Становление эстетического отношения к окружающему миру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2831" w:rsidRPr="001D056E" w:rsidRDefault="00782831" w:rsidP="00197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Восприятие музыки, художественной литературы, фольклора.</w:t>
      </w:r>
    </w:p>
    <w:p w:rsidR="00782831" w:rsidRPr="001D056E" w:rsidRDefault="00782831" w:rsidP="0019743C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4. Формирование элементарных представлений о видах искусства.</w:t>
      </w:r>
    </w:p>
    <w:p w:rsidR="00782831" w:rsidRPr="001D056E" w:rsidRDefault="00782831" w:rsidP="00197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Стимулирование сопереживания персонажам художественных произведений.</w:t>
      </w:r>
    </w:p>
    <w:p w:rsidR="00782831" w:rsidRDefault="00782831" w:rsidP="00197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782831" w:rsidRPr="001D056E" w:rsidRDefault="00782831" w:rsidP="0019743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2831" w:rsidRPr="00D95FFD" w:rsidRDefault="00782831" w:rsidP="0019743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FFD">
        <w:rPr>
          <w:rFonts w:ascii="Times New Roman" w:hAnsi="Times New Roman" w:cs="Times New Roman"/>
          <w:b/>
          <w:bCs/>
          <w:sz w:val="28"/>
          <w:szCs w:val="28"/>
        </w:rPr>
        <w:t>Музыкальное развитие</w:t>
      </w:r>
    </w:p>
    <w:p w:rsidR="00782831" w:rsidRPr="001D056E" w:rsidRDefault="00782831" w:rsidP="001974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F7E94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развитие музыкальности детей и их способности эмоционально воспринимать музыку.</w:t>
      </w:r>
    </w:p>
    <w:p w:rsidR="00782831" w:rsidRPr="00EF7E94" w:rsidRDefault="00782831" w:rsidP="0019743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7E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82831" w:rsidRPr="001D056E" w:rsidRDefault="00782831" w:rsidP="0019743C">
      <w:pPr>
        <w:tabs>
          <w:tab w:val="left" w:pos="2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музыкально-художественной деятельности.</w:t>
      </w:r>
    </w:p>
    <w:p w:rsidR="00782831" w:rsidRPr="001D056E" w:rsidRDefault="00782831" w:rsidP="0019743C">
      <w:pPr>
        <w:tabs>
          <w:tab w:val="left" w:pos="284"/>
        </w:tabs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2.Приобщение к музыкальному искусству.</w:t>
      </w:r>
    </w:p>
    <w:p w:rsidR="00782831" w:rsidRDefault="00782831" w:rsidP="0019743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>3. Развитие воображения и творческой активности.</w:t>
      </w:r>
    </w:p>
    <w:p w:rsidR="00782831" w:rsidRPr="001D056E" w:rsidRDefault="00782831" w:rsidP="0019743C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1974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Направления образовательной работы</w:t>
      </w:r>
    </w:p>
    <w:p w:rsidR="008470B0" w:rsidRPr="001D056E" w:rsidRDefault="008470B0" w:rsidP="00197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4"/>
        <w:gridCol w:w="1586"/>
        <w:gridCol w:w="1972"/>
        <w:gridCol w:w="1881"/>
        <w:gridCol w:w="1836"/>
      </w:tblGrid>
      <w:tr w:rsidR="00782831" w:rsidRPr="001D056E" w:rsidTr="003B2D8D">
        <w:trPr>
          <w:trHeight w:val="1155"/>
        </w:trPr>
        <w:tc>
          <w:tcPr>
            <w:tcW w:w="1841" w:type="dxa"/>
          </w:tcPr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Слушание</w:t>
            </w: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</w:tcPr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Пение</w:t>
            </w: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</w:t>
            </w: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итмические</w:t>
            </w: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вижения</w:t>
            </w:r>
          </w:p>
        </w:tc>
        <w:tc>
          <w:tcPr>
            <w:tcW w:w="1869" w:type="dxa"/>
          </w:tcPr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на м</w:t>
            </w: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нструментах</w:t>
            </w: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</w:tcPr>
          <w:p w:rsidR="00782831" w:rsidRPr="001D056E" w:rsidRDefault="00782831" w:rsidP="00197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</w:t>
            </w: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етского</w:t>
            </w:r>
          </w:p>
          <w:p w:rsidR="00782831" w:rsidRPr="001D056E" w:rsidRDefault="00782831" w:rsidP="001974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1D0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ворчества</w:t>
            </w:r>
          </w:p>
          <w:p w:rsidR="00782831" w:rsidRPr="001D056E" w:rsidRDefault="00782831" w:rsidP="0019743C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82831" w:rsidRDefault="00782831" w:rsidP="0019743C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82831" w:rsidRPr="001D056E" w:rsidRDefault="00782831" w:rsidP="00D27C54">
      <w:pPr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Pr="001D056E">
        <w:rPr>
          <w:rFonts w:ascii="Times New Roman" w:hAnsi="Times New Roman" w:cs="Times New Roman"/>
          <w:b/>
          <w:sz w:val="28"/>
          <w:szCs w:val="28"/>
        </w:rPr>
        <w:t>етоды музыкального развития</w:t>
      </w:r>
    </w:p>
    <w:p w:rsidR="00782831" w:rsidRPr="006244BE" w:rsidRDefault="00782831" w:rsidP="00695E2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>Наглядный метод: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BE">
        <w:rPr>
          <w:rFonts w:ascii="Times New Roman" w:hAnsi="Times New Roman" w:cs="Times New Roman"/>
          <w:bCs/>
          <w:sz w:val="28"/>
          <w:szCs w:val="28"/>
        </w:rPr>
        <w:t xml:space="preserve">сопровождение музыкального ряда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244BE">
        <w:rPr>
          <w:rFonts w:ascii="Times New Roman" w:hAnsi="Times New Roman" w:cs="Times New Roman"/>
          <w:bCs/>
          <w:sz w:val="28"/>
          <w:szCs w:val="28"/>
        </w:rPr>
        <w:t>зобразительным, показ движений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2831" w:rsidRDefault="00782831" w:rsidP="00695E2A">
      <w:pPr>
        <w:tabs>
          <w:tab w:val="left" w:pos="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244BE">
        <w:rPr>
          <w:rFonts w:ascii="Times New Roman" w:hAnsi="Times New Roman" w:cs="Times New Roman"/>
          <w:b/>
          <w:bCs/>
          <w:sz w:val="28"/>
          <w:szCs w:val="28"/>
        </w:rPr>
        <w:t>Словесный метод</w:t>
      </w:r>
      <w:r w:rsidRPr="001D056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>беседы о различных музыкальных жанрах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2831" w:rsidRPr="001D056E" w:rsidRDefault="00782831" w:rsidP="00695E2A">
      <w:pPr>
        <w:tabs>
          <w:tab w:val="left" w:pos="0"/>
        </w:tabs>
        <w:spacing w:after="0"/>
        <w:ind w:left="-100"/>
        <w:rPr>
          <w:rFonts w:ascii="Times New Roman" w:hAnsi="Times New Roman" w:cs="Times New Roman"/>
          <w:sz w:val="28"/>
          <w:szCs w:val="28"/>
        </w:rPr>
      </w:pPr>
      <w:r w:rsidRPr="001A6B5C">
        <w:rPr>
          <w:rFonts w:ascii="Times New Roman" w:hAnsi="Times New Roman" w:cs="Times New Roman"/>
          <w:b/>
          <w:sz w:val="28"/>
          <w:szCs w:val="28"/>
        </w:rPr>
        <w:t xml:space="preserve"> Словесно- слуховой метод</w:t>
      </w:r>
      <w:r w:rsidRPr="001D05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пение</w:t>
      </w:r>
    </w:p>
    <w:p w:rsidR="00782831" w:rsidRPr="001D056E" w:rsidRDefault="00782831" w:rsidP="00695E2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>Слуховой метод: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D056E">
        <w:rPr>
          <w:rFonts w:ascii="Times New Roman" w:hAnsi="Times New Roman" w:cs="Times New Roman"/>
          <w:sz w:val="28"/>
          <w:szCs w:val="28"/>
        </w:rPr>
        <w:t>лушание музыки</w:t>
      </w:r>
    </w:p>
    <w:p w:rsidR="00782831" w:rsidRPr="001D056E" w:rsidRDefault="00782831" w:rsidP="00695E2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>Игровой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D056E">
        <w:rPr>
          <w:rFonts w:ascii="Times New Roman" w:hAnsi="Times New Roman" w:cs="Times New Roman"/>
          <w:sz w:val="28"/>
          <w:szCs w:val="28"/>
        </w:rPr>
        <w:t>игра на музыкальных инструментах</w:t>
      </w:r>
    </w:p>
    <w:p w:rsidR="00782831" w:rsidRDefault="00782831" w:rsidP="00695E2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244BE">
        <w:rPr>
          <w:rFonts w:ascii="Times New Roman" w:hAnsi="Times New Roman" w:cs="Times New Roman"/>
          <w:b/>
          <w:sz w:val="28"/>
          <w:szCs w:val="28"/>
        </w:rPr>
        <w:t>Практический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D056E">
        <w:rPr>
          <w:rFonts w:ascii="Times New Roman" w:hAnsi="Times New Roman" w:cs="Times New Roman"/>
          <w:sz w:val="28"/>
          <w:szCs w:val="28"/>
        </w:rPr>
        <w:t>азучивание песен, танцев и</w:t>
      </w:r>
      <w:r w:rsidR="00695E2A">
        <w:rPr>
          <w:rFonts w:ascii="Times New Roman" w:hAnsi="Times New Roman" w:cs="Times New Roman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sz w:val="28"/>
          <w:szCs w:val="28"/>
        </w:rPr>
        <w:t>т.д.</w:t>
      </w:r>
    </w:p>
    <w:p w:rsidR="00695E2A" w:rsidRPr="001D056E" w:rsidRDefault="00695E2A" w:rsidP="00695E2A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2831" w:rsidRPr="001D056E" w:rsidRDefault="00782831" w:rsidP="00782831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E">
        <w:rPr>
          <w:rFonts w:ascii="Times New Roman" w:hAnsi="Times New Roman" w:cs="Times New Roman"/>
          <w:b/>
          <w:sz w:val="28"/>
          <w:szCs w:val="28"/>
        </w:rPr>
        <w:t>Формы музыкального развития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D056E">
        <w:rPr>
          <w:rFonts w:ascii="Times New Roman" w:hAnsi="Times New Roman" w:cs="Times New Roman"/>
          <w:color w:val="000000"/>
          <w:sz w:val="28"/>
          <w:szCs w:val="28"/>
        </w:rPr>
        <w:t>узыкальные занятия (тематические, комплексные, традиционные)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D056E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Праздники и развлечения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color w:val="000000"/>
          <w:sz w:val="28"/>
          <w:szCs w:val="28"/>
        </w:rPr>
        <w:t>Музыкальная игровая деятельность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Театрализованные музыкальные игры ,музыкально-дидактические игры, игры с пением ,ритмические игры .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Совместная деятельность взрослых и детей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Театрализованная деятельность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70B0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детский оркестр, ансамбли)</w:t>
      </w:r>
    </w:p>
    <w:p w:rsidR="00782831" w:rsidRPr="001D056E" w:rsidRDefault="00782831" w:rsidP="00782831">
      <w:pPr>
        <w:numPr>
          <w:ilvl w:val="0"/>
          <w:numId w:val="64"/>
        </w:numPr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дивидуальные музыкальные занятия</w:t>
      </w:r>
    </w:p>
    <w:p w:rsidR="00782831" w:rsidRPr="001D056E" w:rsidRDefault="00782831" w:rsidP="00782831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Творческие занятия </w:t>
      </w:r>
    </w:p>
    <w:p w:rsidR="00782831" w:rsidRPr="001D056E" w:rsidRDefault="00782831" w:rsidP="00782831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Развитие слуха и голоса </w:t>
      </w:r>
    </w:p>
    <w:p w:rsidR="00782831" w:rsidRPr="001D056E" w:rsidRDefault="00782831" w:rsidP="00782831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Упражнения в освоении танцевальных движений </w:t>
      </w:r>
    </w:p>
    <w:p w:rsidR="00782831" w:rsidRPr="001D056E" w:rsidRDefault="00782831" w:rsidP="00782831">
      <w:pPr>
        <w:pStyle w:val="a9"/>
        <w:numPr>
          <w:ilvl w:val="0"/>
          <w:numId w:val="64"/>
        </w:numPr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D056E">
        <w:rPr>
          <w:rFonts w:ascii="Times New Roman" w:hAnsi="Times New Roman" w:cs="Times New Roman"/>
          <w:bCs/>
          <w:sz w:val="28"/>
          <w:szCs w:val="28"/>
        </w:rPr>
        <w:t xml:space="preserve">бучение игре на детских музыкальных инструментах </w:t>
      </w:r>
    </w:p>
    <w:p w:rsidR="00782831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1D056E" w:rsidRDefault="00782831" w:rsidP="007828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56E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 в освоении образовательной области «Художественно-эстетическое развитие»</w:t>
      </w:r>
    </w:p>
    <w:p w:rsidR="00782831" w:rsidRPr="001D056E" w:rsidRDefault="00782831" w:rsidP="0078283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b/>
          <w:bCs/>
          <w:sz w:val="28"/>
          <w:szCs w:val="28"/>
        </w:rPr>
        <w:t xml:space="preserve">2 - 3 года: </w:t>
      </w:r>
    </w:p>
    <w:p w:rsidR="00782831" w:rsidRPr="00021085" w:rsidRDefault="00782831" w:rsidP="00021085">
      <w:pPr>
        <w:pStyle w:val="a9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sz w:val="28"/>
          <w:szCs w:val="28"/>
        </w:rPr>
        <w:t xml:space="preserve">По указанию ребенка создавать для него изображения или лепку, другие изделия </w:t>
      </w:r>
    </w:p>
    <w:p w:rsidR="00782831" w:rsidRPr="00021085" w:rsidRDefault="00782831" w:rsidP="00021085">
      <w:pPr>
        <w:pStyle w:val="a9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sz w:val="28"/>
          <w:szCs w:val="28"/>
        </w:rPr>
        <w:t xml:space="preserve">Содержать в открытом доступе изобразительные материалы </w:t>
      </w:r>
    </w:p>
    <w:p w:rsidR="00782831" w:rsidRPr="00021085" w:rsidRDefault="00782831" w:rsidP="00021085">
      <w:pPr>
        <w:pStyle w:val="a9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sz w:val="28"/>
          <w:szCs w:val="28"/>
        </w:rPr>
        <w:lastRenderedPageBreak/>
        <w:t xml:space="preserve">Поощрять занятия изобразительной деятельностью, выражать одобрение любому результату труда ребенка </w:t>
      </w:r>
    </w:p>
    <w:p w:rsidR="00782831" w:rsidRPr="00021085" w:rsidRDefault="00782831" w:rsidP="00021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b/>
          <w:bCs/>
          <w:sz w:val="28"/>
          <w:szCs w:val="28"/>
        </w:rPr>
        <w:t xml:space="preserve">3 - 4 года: </w:t>
      </w:r>
    </w:p>
    <w:p w:rsidR="00782831" w:rsidRPr="00021085" w:rsidRDefault="00782831" w:rsidP="00021085">
      <w:pPr>
        <w:pStyle w:val="a9"/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sz w:val="28"/>
          <w:szCs w:val="28"/>
        </w:rPr>
        <w:t xml:space="preserve">Всегда предоставлять детям возможности для реализации их замысла </w:t>
      </w:r>
    </w:p>
    <w:p w:rsidR="00782831" w:rsidRPr="00021085" w:rsidRDefault="00782831" w:rsidP="00021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b/>
          <w:bCs/>
          <w:sz w:val="28"/>
          <w:szCs w:val="28"/>
        </w:rPr>
        <w:t xml:space="preserve">4 - 5 лет: </w:t>
      </w:r>
    </w:p>
    <w:p w:rsidR="00782831" w:rsidRPr="00021085" w:rsidRDefault="00782831" w:rsidP="00021085">
      <w:pPr>
        <w:pStyle w:val="a9"/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sz w:val="28"/>
          <w:szCs w:val="28"/>
        </w:rPr>
        <w:t xml:space="preserve">Читать и рассказывать детям по их просьбе, включать музыку </w:t>
      </w:r>
    </w:p>
    <w:p w:rsidR="00782831" w:rsidRPr="00021085" w:rsidRDefault="00782831" w:rsidP="00021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b/>
          <w:bCs/>
          <w:sz w:val="28"/>
          <w:szCs w:val="28"/>
        </w:rPr>
        <w:t xml:space="preserve">5 - </w:t>
      </w:r>
      <w:r w:rsidR="00695E2A" w:rsidRPr="0002108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21085">
        <w:rPr>
          <w:rFonts w:ascii="Times New Roman" w:hAnsi="Times New Roman" w:cs="Times New Roman"/>
          <w:b/>
          <w:bCs/>
          <w:sz w:val="28"/>
          <w:szCs w:val="28"/>
        </w:rPr>
        <w:t xml:space="preserve"> лет: </w:t>
      </w:r>
    </w:p>
    <w:p w:rsidR="00695E2A" w:rsidRPr="00021085" w:rsidRDefault="00782831" w:rsidP="00021085">
      <w:pPr>
        <w:pStyle w:val="a9"/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sz w:val="28"/>
          <w:szCs w:val="28"/>
        </w:rPr>
        <w:t>Устраивать выставки и красиво оформлять постоянную экспозицию работ</w:t>
      </w:r>
    </w:p>
    <w:p w:rsidR="00782831" w:rsidRPr="00021085" w:rsidRDefault="00695E2A" w:rsidP="000210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21085">
        <w:rPr>
          <w:rFonts w:ascii="Times New Roman" w:hAnsi="Times New Roman" w:cs="Times New Roman"/>
          <w:b/>
          <w:bCs/>
          <w:sz w:val="28"/>
          <w:szCs w:val="28"/>
        </w:rPr>
        <w:t xml:space="preserve">6 - 7 лет: </w:t>
      </w:r>
      <w:r w:rsidR="00782831" w:rsidRPr="00021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F9" w:rsidRPr="007A26F9" w:rsidRDefault="00782831" w:rsidP="007A26F9">
      <w:pPr>
        <w:pStyle w:val="a9"/>
        <w:numPr>
          <w:ilvl w:val="0"/>
          <w:numId w:val="9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A26F9">
        <w:rPr>
          <w:rFonts w:ascii="Times New Roman" w:hAnsi="Times New Roman" w:cs="Times New Roman"/>
          <w:sz w:val="28"/>
          <w:szCs w:val="28"/>
        </w:rPr>
        <w:t>Организовывать концерты для выст</w:t>
      </w:r>
      <w:r w:rsidR="007A26F9">
        <w:rPr>
          <w:rFonts w:ascii="Times New Roman" w:hAnsi="Times New Roman" w:cs="Times New Roman"/>
          <w:sz w:val="28"/>
          <w:szCs w:val="28"/>
        </w:rPr>
        <w:t>упления детей и взрослых</w:t>
      </w:r>
      <w:r w:rsidRPr="007A26F9">
        <w:rPr>
          <w:rFonts w:ascii="Times New Roman" w:hAnsi="Times New Roman" w:cs="Times New Roman"/>
          <w:sz w:val="28"/>
          <w:szCs w:val="28"/>
        </w:rPr>
        <w:t>.</w:t>
      </w:r>
    </w:p>
    <w:p w:rsidR="007A26F9" w:rsidRDefault="007A26F9" w:rsidP="007A26F9">
      <w:pPr>
        <w:pStyle w:val="af6"/>
        <w:spacing w:line="276" w:lineRule="auto"/>
        <w:jc w:val="center"/>
        <w:rPr>
          <w:b/>
          <w:sz w:val="28"/>
          <w:szCs w:val="28"/>
          <w:lang w:bidi="he-IL"/>
        </w:rPr>
      </w:pPr>
    </w:p>
    <w:p w:rsidR="00782831" w:rsidRPr="001D056E" w:rsidRDefault="00782831" w:rsidP="007A26F9">
      <w:pPr>
        <w:pStyle w:val="af6"/>
        <w:spacing w:line="276" w:lineRule="auto"/>
        <w:jc w:val="center"/>
        <w:rPr>
          <w:b/>
          <w:sz w:val="28"/>
          <w:szCs w:val="28"/>
          <w:lang w:bidi="he-IL"/>
        </w:rPr>
      </w:pPr>
      <w:r w:rsidRPr="001D056E">
        <w:rPr>
          <w:b/>
          <w:sz w:val="28"/>
          <w:szCs w:val="28"/>
          <w:lang w:bidi="he-IL"/>
        </w:rPr>
        <w:t>2.3.</w:t>
      </w:r>
      <w:r w:rsidR="00834ADE">
        <w:rPr>
          <w:b/>
          <w:sz w:val="28"/>
          <w:szCs w:val="28"/>
          <w:lang w:bidi="he-IL"/>
        </w:rPr>
        <w:t xml:space="preserve"> </w:t>
      </w:r>
      <w:r w:rsidRPr="001D056E">
        <w:rPr>
          <w:b/>
          <w:sz w:val="28"/>
          <w:szCs w:val="28"/>
          <w:lang w:bidi="he-IL"/>
        </w:rPr>
        <w:t>ВАРИАТИВНЫЕ ФОРМЫ РАБОТЫ С ДЕТЬМИ</w:t>
      </w:r>
    </w:p>
    <w:p w:rsidR="00782831" w:rsidRPr="001D056E" w:rsidRDefault="00782831" w:rsidP="007A26F9">
      <w:pPr>
        <w:pStyle w:val="af6"/>
        <w:spacing w:line="276" w:lineRule="auto"/>
        <w:jc w:val="both"/>
        <w:rPr>
          <w:sz w:val="28"/>
          <w:szCs w:val="28"/>
          <w:lang w:bidi="he-IL"/>
        </w:rPr>
      </w:pPr>
      <w:r w:rsidRPr="001D056E">
        <w:rPr>
          <w:sz w:val="28"/>
          <w:szCs w:val="28"/>
          <w:lang w:bidi="he-IL"/>
        </w:rPr>
        <w:t>Воспитательно-образовательный про</w:t>
      </w:r>
      <w:r w:rsidR="007A26F9">
        <w:rPr>
          <w:sz w:val="28"/>
          <w:szCs w:val="28"/>
          <w:lang w:bidi="he-IL"/>
        </w:rPr>
        <w:t>цесс  условно подраз</w:t>
      </w:r>
      <w:r w:rsidRPr="001D056E">
        <w:rPr>
          <w:sz w:val="28"/>
          <w:szCs w:val="28"/>
          <w:lang w:bidi="he-IL"/>
        </w:rPr>
        <w:t>делен на:</w:t>
      </w:r>
      <w:r w:rsidRPr="001D056E">
        <w:rPr>
          <w:sz w:val="28"/>
          <w:szCs w:val="28"/>
          <w:lang w:bidi="he-IL"/>
        </w:rPr>
        <w:tab/>
      </w:r>
    </w:p>
    <w:p w:rsidR="00782831" w:rsidRPr="001D056E" w:rsidRDefault="00782831" w:rsidP="007A26F9">
      <w:pPr>
        <w:pStyle w:val="af6"/>
        <w:numPr>
          <w:ilvl w:val="0"/>
          <w:numId w:val="42"/>
        </w:numPr>
        <w:spacing w:line="276" w:lineRule="auto"/>
        <w:ind w:left="284" w:hanging="284"/>
        <w:jc w:val="both"/>
        <w:rPr>
          <w:sz w:val="28"/>
          <w:szCs w:val="28"/>
          <w:lang w:bidi="he-IL"/>
        </w:rPr>
      </w:pPr>
      <w:r w:rsidRPr="001D056E">
        <w:rPr>
          <w:sz w:val="28"/>
          <w:szCs w:val="28"/>
          <w:lang w:bidi="he-IL"/>
        </w:rPr>
        <w:t>образовательную деятельность, осуществляемую в процессе организа</w:t>
      </w:r>
      <w:r w:rsidRPr="001D056E">
        <w:rPr>
          <w:sz w:val="28"/>
          <w:szCs w:val="28"/>
          <w:lang w:bidi="he-IL"/>
        </w:rPr>
        <w:softHyphen/>
        <w:t>ции различных видов детской деятельности (игровой, коммуникатив</w:t>
      </w:r>
      <w:r w:rsidRPr="001D056E">
        <w:rPr>
          <w:sz w:val="28"/>
          <w:szCs w:val="28"/>
          <w:lang w:bidi="he-IL"/>
        </w:rPr>
        <w:softHyphen/>
        <w:t>ной, трудовой, познавательно-исследовательской, продуктивной, му</w:t>
      </w:r>
      <w:r w:rsidRPr="001D056E">
        <w:rPr>
          <w:sz w:val="28"/>
          <w:szCs w:val="28"/>
          <w:lang w:bidi="he-IL"/>
        </w:rPr>
        <w:softHyphen/>
        <w:t>зыкально-художественной, чтения) (далее по тексту - «организован</w:t>
      </w:r>
      <w:r w:rsidRPr="001D056E">
        <w:rPr>
          <w:sz w:val="28"/>
          <w:szCs w:val="28"/>
          <w:lang w:bidi="he-IL"/>
        </w:rPr>
        <w:softHyphen/>
        <w:t xml:space="preserve">ная образовательная деятельность»); </w:t>
      </w:r>
    </w:p>
    <w:p w:rsidR="00782831" w:rsidRPr="001D056E" w:rsidRDefault="00782831" w:rsidP="007A26F9">
      <w:pPr>
        <w:pStyle w:val="af6"/>
        <w:numPr>
          <w:ilvl w:val="0"/>
          <w:numId w:val="42"/>
        </w:numPr>
        <w:spacing w:line="276" w:lineRule="auto"/>
        <w:ind w:left="284" w:hanging="284"/>
        <w:jc w:val="both"/>
        <w:rPr>
          <w:sz w:val="28"/>
          <w:szCs w:val="28"/>
          <w:lang w:bidi="he-IL"/>
        </w:rPr>
      </w:pPr>
      <w:r w:rsidRPr="001D056E">
        <w:rPr>
          <w:sz w:val="28"/>
          <w:szCs w:val="28"/>
          <w:lang w:bidi="he-IL"/>
        </w:rPr>
        <w:t xml:space="preserve">образовательную деятельность, осуществляемую в ходе режимных моментов; </w:t>
      </w:r>
    </w:p>
    <w:p w:rsidR="00782831" w:rsidRPr="001D056E" w:rsidRDefault="00782831" w:rsidP="007A26F9">
      <w:pPr>
        <w:pStyle w:val="af6"/>
        <w:numPr>
          <w:ilvl w:val="0"/>
          <w:numId w:val="42"/>
        </w:numPr>
        <w:spacing w:line="276" w:lineRule="auto"/>
        <w:ind w:left="284" w:hanging="284"/>
        <w:jc w:val="both"/>
        <w:rPr>
          <w:sz w:val="28"/>
          <w:szCs w:val="28"/>
          <w:lang w:bidi="he-IL"/>
        </w:rPr>
      </w:pPr>
      <w:r w:rsidRPr="001D056E">
        <w:rPr>
          <w:sz w:val="28"/>
          <w:szCs w:val="28"/>
          <w:lang w:bidi="he-IL"/>
        </w:rPr>
        <w:t xml:space="preserve">самостоятельную деятельность детей; </w:t>
      </w:r>
    </w:p>
    <w:p w:rsidR="00782831" w:rsidRPr="001D056E" w:rsidRDefault="00782831" w:rsidP="007A26F9">
      <w:pPr>
        <w:pStyle w:val="af6"/>
        <w:numPr>
          <w:ilvl w:val="0"/>
          <w:numId w:val="42"/>
        </w:numPr>
        <w:spacing w:line="276" w:lineRule="auto"/>
        <w:ind w:left="284" w:hanging="284"/>
        <w:jc w:val="both"/>
        <w:rPr>
          <w:sz w:val="28"/>
          <w:szCs w:val="28"/>
          <w:lang w:bidi="he-IL"/>
        </w:rPr>
      </w:pPr>
      <w:r w:rsidRPr="001D056E">
        <w:rPr>
          <w:sz w:val="28"/>
          <w:szCs w:val="28"/>
          <w:lang w:bidi="he-IL"/>
        </w:rPr>
        <w:t>взаимодействие с семьями детей по реализации основной общеобра</w:t>
      </w:r>
      <w:r w:rsidRPr="001D056E">
        <w:rPr>
          <w:sz w:val="28"/>
          <w:szCs w:val="28"/>
          <w:lang w:bidi="he-IL"/>
        </w:rPr>
        <w:softHyphen/>
        <w:t xml:space="preserve">зовательной программы дошкольного образования. </w:t>
      </w:r>
    </w:p>
    <w:p w:rsidR="00782831" w:rsidRPr="001D056E" w:rsidRDefault="00782831" w:rsidP="007A26F9">
      <w:pPr>
        <w:pStyle w:val="af6"/>
        <w:spacing w:line="276" w:lineRule="auto"/>
        <w:ind w:firstLine="513"/>
        <w:jc w:val="both"/>
        <w:rPr>
          <w:sz w:val="28"/>
          <w:szCs w:val="28"/>
          <w:lang w:bidi="he-IL"/>
        </w:rPr>
      </w:pPr>
      <w:r w:rsidRPr="001D056E">
        <w:rPr>
          <w:sz w:val="28"/>
          <w:szCs w:val="28"/>
          <w:lang w:bidi="he-IL"/>
        </w:rPr>
        <w:t>Построение образовательного процесса основывается на адек</w:t>
      </w:r>
      <w:r w:rsidRPr="001D056E">
        <w:rPr>
          <w:sz w:val="28"/>
          <w:szCs w:val="28"/>
          <w:lang w:bidi="he-IL"/>
        </w:rPr>
        <w:softHyphen/>
        <w:t>ватных возрасту формах работы с детьми. Преимущество отдается игровым формам работы, как основному виду деятельности дошкольников.  Выбор форм работы осуществля</w:t>
      </w:r>
      <w:r w:rsidRPr="001D056E">
        <w:rPr>
          <w:sz w:val="28"/>
          <w:szCs w:val="28"/>
          <w:lang w:bidi="he-IL"/>
        </w:rPr>
        <w:softHyphen/>
        <w:t xml:space="preserve">ется педагогом самостоятельно и зависит от контингента воспитанников, возрастных особенностей,  от опыта и творческого подхода педагога. </w:t>
      </w:r>
    </w:p>
    <w:p w:rsidR="00782831" w:rsidRDefault="00782831" w:rsidP="00834ADE">
      <w:pPr>
        <w:spacing w:after="0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  <w:lang w:bidi="he-IL"/>
        </w:rPr>
        <w:t>В работе с детьми младшего дошкольного возраста используются пре</w:t>
      </w:r>
      <w:r w:rsidRPr="001D056E">
        <w:rPr>
          <w:rFonts w:ascii="Times New Roman" w:hAnsi="Times New Roman" w:cs="Times New Roman"/>
          <w:sz w:val="28"/>
          <w:szCs w:val="28"/>
          <w:lang w:bidi="he-IL"/>
        </w:rPr>
        <w:softHyphen/>
        <w:t>имущественно игровые, сюжетные и интегрированные формы образова</w:t>
      </w:r>
      <w:r w:rsidRPr="001D056E">
        <w:rPr>
          <w:rFonts w:ascii="Times New Roman" w:hAnsi="Times New Roman" w:cs="Times New Roman"/>
          <w:sz w:val="28"/>
          <w:szCs w:val="28"/>
          <w:lang w:bidi="he-IL"/>
        </w:rPr>
        <w:softHyphen/>
        <w:t>тельной деятельности. Обучение происходит опосредованно, в процесс е увлекательной для малышей деятельности. Р</w:t>
      </w:r>
      <w:r w:rsidRPr="001D056E">
        <w:rPr>
          <w:rFonts w:ascii="Times New Roman" w:hAnsi="Times New Roman" w:cs="Times New Roman"/>
          <w:sz w:val="28"/>
          <w:szCs w:val="28"/>
        </w:rPr>
        <w:t>ешение образовательных задач предполагается  как в специально моделируемых (игры, экскурсии, наблюдения, эксперименты и т.д.), так и в реальных жизненных и стихийно возникающих ситуациях (режимные моменты, естественное общение с ребенком и его семьей и т.п.). Расширение сферы осведомленности и опыта ребенка (освоение разнообразных способов деятельности) реализуется с учетом его интересов и опоро</w:t>
      </w:r>
      <w:r w:rsidR="007A26F9">
        <w:rPr>
          <w:rFonts w:ascii="Times New Roman" w:hAnsi="Times New Roman" w:cs="Times New Roman"/>
          <w:sz w:val="28"/>
          <w:szCs w:val="28"/>
        </w:rPr>
        <w:t>й на уже имеющийся у него опыт.</w:t>
      </w:r>
    </w:p>
    <w:p w:rsidR="007A26F9" w:rsidRDefault="007A26F9" w:rsidP="007A2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8171ED" w:rsidRDefault="00782831" w:rsidP="0078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1ED">
        <w:rPr>
          <w:rFonts w:ascii="Times New Roman" w:hAnsi="Times New Roman" w:cs="Times New Roman"/>
          <w:b/>
          <w:sz w:val="28"/>
          <w:szCs w:val="28"/>
          <w:lang w:bidi="he-IL"/>
        </w:rPr>
        <w:lastRenderedPageBreak/>
        <w:t>В практике используются разн</w:t>
      </w:r>
      <w:r w:rsidR="00834ADE">
        <w:rPr>
          <w:rFonts w:ascii="Times New Roman" w:hAnsi="Times New Roman" w:cs="Times New Roman"/>
          <w:b/>
          <w:sz w:val="28"/>
          <w:szCs w:val="28"/>
          <w:lang w:bidi="he-IL"/>
        </w:rPr>
        <w:t>ообразные формы работы с детьми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9"/>
        <w:gridCol w:w="5790"/>
      </w:tblGrid>
      <w:tr w:rsidR="00782831" w:rsidRPr="00D763AB" w:rsidTr="003B2D8D">
        <w:trPr>
          <w:trHeight w:val="345"/>
          <w:jc w:val="center"/>
        </w:trPr>
        <w:tc>
          <w:tcPr>
            <w:tcW w:w="3389" w:type="dxa"/>
          </w:tcPr>
          <w:p w:rsidR="00782831" w:rsidRPr="008171ED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1ED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5790" w:type="dxa"/>
          </w:tcPr>
          <w:p w:rsidR="00782831" w:rsidRPr="008171ED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1ED">
              <w:rPr>
                <w:rFonts w:ascii="Times New Roman" w:hAnsi="Times New Roman" w:cs="Times New Roman"/>
                <w:b/>
                <w:sz w:val="28"/>
                <w:szCs w:val="28"/>
              </w:rPr>
              <w:t>Формы   работы</w:t>
            </w:r>
          </w:p>
        </w:tc>
      </w:tr>
      <w:tr w:rsidR="00782831" w:rsidRPr="00D763AB" w:rsidTr="003B2D8D">
        <w:trPr>
          <w:trHeight w:val="330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- Подвижные дидактические  игры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- Подвижные игры с правилами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- Игровые упражнения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- Соревнования 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82831" w:rsidRPr="00D763AB" w:rsidTr="003B2D8D">
        <w:trPr>
          <w:trHeight w:val="900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- Сюжетные игры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 - Игры с правилами</w:t>
            </w:r>
          </w:p>
        </w:tc>
      </w:tr>
      <w:tr w:rsidR="00782831" w:rsidRPr="00D763AB" w:rsidTr="003B2D8D">
        <w:trPr>
          <w:trHeight w:val="540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Мастерская по изготовлению продуктов детского творчества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проектов </w:t>
            </w:r>
          </w:p>
        </w:tc>
      </w:tr>
      <w:tr w:rsidR="00782831" w:rsidRPr="00D763AB" w:rsidTr="003B2D8D">
        <w:trPr>
          <w:trHeight w:val="525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Беседа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Ситуативный разговор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Речевая ситуация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Составление и отгадывание загадок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Сюжетные игры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Игры с правилами</w:t>
            </w:r>
          </w:p>
        </w:tc>
      </w:tr>
      <w:tr w:rsidR="00782831" w:rsidRPr="00D763AB" w:rsidTr="003B2D8D">
        <w:trPr>
          <w:trHeight w:val="525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Трудовая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Совместные действия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Дежурство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Поручения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Задания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проекта</w:t>
            </w:r>
          </w:p>
        </w:tc>
      </w:tr>
      <w:tr w:rsidR="00782831" w:rsidRPr="00D763AB" w:rsidTr="003B2D8D">
        <w:trPr>
          <w:trHeight w:val="360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Наблюдение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Решение проблемных ситуаций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Экспериментирование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Коллекционирование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Моделирование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Реализация проекта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Игры с правилами</w:t>
            </w:r>
          </w:p>
        </w:tc>
      </w:tr>
      <w:tr w:rsidR="00782831" w:rsidRPr="00D763AB" w:rsidTr="003B2D8D">
        <w:trPr>
          <w:trHeight w:val="330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Слушание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 Исполнение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Импровизация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Экспериментирование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-Подвижные игры (с музыкальным сопровождением)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 Музыкально-дидактические игры</w:t>
            </w:r>
          </w:p>
        </w:tc>
      </w:tr>
      <w:tr w:rsidR="00782831" w:rsidRPr="00D763AB" w:rsidTr="003B2D8D">
        <w:trPr>
          <w:trHeight w:val="315"/>
          <w:jc w:val="center"/>
        </w:trPr>
        <w:tc>
          <w:tcPr>
            <w:tcW w:w="3389" w:type="dxa"/>
          </w:tcPr>
          <w:p w:rsidR="00782831" w:rsidRPr="00247256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5790" w:type="dxa"/>
          </w:tcPr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Чтение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Обсуждение</w:t>
            </w:r>
          </w:p>
          <w:p w:rsidR="00782831" w:rsidRPr="00247256" w:rsidRDefault="00782831" w:rsidP="003B2D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256">
              <w:rPr>
                <w:rFonts w:ascii="Times New Roman" w:hAnsi="Times New Roman" w:cs="Times New Roman"/>
                <w:sz w:val="28"/>
                <w:szCs w:val="28"/>
              </w:rPr>
              <w:t xml:space="preserve"> - Разучивание</w:t>
            </w:r>
          </w:p>
        </w:tc>
      </w:tr>
    </w:tbl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7256">
        <w:rPr>
          <w:rFonts w:ascii="Times New Roman" w:hAnsi="Times New Roman" w:cs="Times New Roman"/>
          <w:sz w:val="28"/>
          <w:szCs w:val="28"/>
        </w:rPr>
        <w:t>В соответствии с принципом интеграции образовательных областей формы работы, органичные для какого-либо вида деятельности, использ</w:t>
      </w:r>
      <w:r w:rsidR="00834ADE">
        <w:rPr>
          <w:rFonts w:ascii="Times New Roman" w:hAnsi="Times New Roman" w:cs="Times New Roman"/>
          <w:sz w:val="28"/>
          <w:szCs w:val="28"/>
        </w:rPr>
        <w:t>уются</w:t>
      </w:r>
      <w:r w:rsidRPr="00247256">
        <w:rPr>
          <w:rFonts w:ascii="Times New Roman" w:hAnsi="Times New Roman" w:cs="Times New Roman"/>
          <w:sz w:val="28"/>
          <w:szCs w:val="28"/>
        </w:rPr>
        <w:t xml:space="preserve"> и для организации других видов детской деятельности. Например, в форме игры частично проводится познавательно-исследовательская, коммуникативная, музыкально-художественная деятельность; для развития продуктивной деятельности детей  актуальными остаются  также и беседа, и рассматривание, и  наблюдения, и экскурсии и другие формы.   Главное, чтобы формы работы с детьми  были адекватными возрасту детей, целям развития,  возможности применения для группы, подгруппы детей или отдельного ребенка, реализовывали принцип интеграции.</w:t>
      </w:r>
    </w:p>
    <w:p w:rsidR="00D27C54" w:rsidRPr="00CF730F" w:rsidRDefault="00D27C54" w:rsidP="00782831">
      <w:pPr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</w:p>
    <w:p w:rsidR="00782831" w:rsidRPr="00247256" w:rsidRDefault="00782831" w:rsidP="00782831">
      <w:pPr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247256">
        <w:rPr>
          <w:rFonts w:ascii="Times New Roman" w:hAnsi="Times New Roman" w:cs="Times New Roman"/>
          <w:b/>
          <w:bCs/>
          <w:w w:val="106"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b/>
          <w:bCs/>
          <w:w w:val="106"/>
          <w:sz w:val="28"/>
          <w:szCs w:val="28"/>
        </w:rPr>
        <w:t>СПОСОБЫ И НАПРАВЛЕНИЯ ПОДДЕРЖКИ ДЕТСКОЙ ИНИЦИА</w:t>
      </w:r>
      <w:r w:rsidR="0019743C">
        <w:rPr>
          <w:rFonts w:ascii="Times New Roman" w:hAnsi="Times New Roman" w:cs="Times New Roman"/>
          <w:b/>
          <w:bCs/>
          <w:w w:val="106"/>
          <w:sz w:val="28"/>
          <w:szCs w:val="28"/>
        </w:rPr>
        <w:t>ТИВЫ В ОБРАЗОВАТЕЛЬНОМ ПРОЦЕССЕ</w:t>
      </w:r>
    </w:p>
    <w:p w:rsidR="00782831" w:rsidRPr="00247256" w:rsidRDefault="00782831" w:rsidP="008470B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782831" w:rsidRPr="00247256" w:rsidRDefault="00782831" w:rsidP="008470B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782831" w:rsidRPr="00247256" w:rsidRDefault="00782831" w:rsidP="008470B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недирективная помощь детям, поддержка</w:t>
      </w:r>
      <w:r w:rsidRPr="00247256">
        <w:rPr>
          <w:rFonts w:ascii="Times New Roman" w:hAnsi="Times New Roman" w:cs="Times New Roman"/>
          <w:sz w:val="28"/>
          <w:szCs w:val="28"/>
        </w:rPr>
        <w:t xml:space="preserve">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782831" w:rsidRPr="00247256" w:rsidRDefault="00782831" w:rsidP="008470B0">
      <w:pPr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расширение сферы осведомленности и опыта ребенка (освоение разнообразных способов деятельности) с учетом его интересов и опор</w:t>
      </w:r>
      <w:r>
        <w:rPr>
          <w:rFonts w:ascii="Times New Roman" w:hAnsi="Times New Roman" w:cs="Times New Roman"/>
          <w:sz w:val="28"/>
          <w:szCs w:val="28"/>
        </w:rPr>
        <w:t>ой на уже имеющийся у него опыт.</w:t>
      </w:r>
    </w:p>
    <w:p w:rsidR="00970AF0" w:rsidRDefault="00970AF0" w:rsidP="00782831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256">
        <w:rPr>
          <w:rFonts w:ascii="Times New Roman" w:hAnsi="Times New Roman" w:cs="Times New Roman"/>
          <w:b/>
          <w:sz w:val="28"/>
          <w:szCs w:val="28"/>
        </w:rPr>
        <w:t>Условия для  создания  социальной  ситуации  развития    детей при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47256">
        <w:rPr>
          <w:rFonts w:ascii="Times New Roman" w:hAnsi="Times New Roman" w:cs="Times New Roman"/>
          <w:b/>
          <w:sz w:val="28"/>
          <w:szCs w:val="28"/>
        </w:rPr>
        <w:t>редполагают:</w:t>
      </w: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247256" w:rsidRDefault="00782831" w:rsidP="00847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1.Обеспечение эмоционального благополучия через:</w:t>
      </w:r>
    </w:p>
    <w:p w:rsidR="00782831" w:rsidRPr="00247256" w:rsidRDefault="00782831" w:rsidP="008470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непосредственное общение с каждым ребенком;</w:t>
      </w:r>
    </w:p>
    <w:p w:rsidR="00782831" w:rsidRPr="00247256" w:rsidRDefault="00782831" w:rsidP="008470B0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уважительное отношение к каждому ребенку, к его чувствам и потребностям;</w:t>
      </w:r>
    </w:p>
    <w:p w:rsidR="00782831" w:rsidRPr="00247256" w:rsidRDefault="00782831" w:rsidP="008470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2.  Установление правил взаимодействия в разных ситуациях:</w:t>
      </w:r>
    </w:p>
    <w:p w:rsidR="00782831" w:rsidRPr="00247256" w:rsidRDefault="00782831" w:rsidP="008470B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782831" w:rsidRPr="00247256" w:rsidRDefault="00782831" w:rsidP="008470B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782831" w:rsidRPr="00247256" w:rsidRDefault="00782831" w:rsidP="008470B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782831" w:rsidRPr="00247256" w:rsidRDefault="00782831" w:rsidP="008470B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 xml:space="preserve"> создание условий для овладения культурными средствами деятельности;</w:t>
      </w:r>
    </w:p>
    <w:p w:rsidR="008470B0" w:rsidRDefault="00782831" w:rsidP="008470B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782831" w:rsidRPr="008470B0" w:rsidRDefault="00782831" w:rsidP="008470B0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70B0">
        <w:rPr>
          <w:rFonts w:ascii="Times New Roman" w:hAnsi="Times New Roman" w:cs="Times New Roman"/>
          <w:sz w:val="28"/>
          <w:szCs w:val="28"/>
        </w:rPr>
        <w:t>поддержку спонтанной игры детей, ее обогащение, обеспечение игрового       времени и   пространства;</w:t>
      </w:r>
    </w:p>
    <w:p w:rsidR="00782831" w:rsidRPr="00247256" w:rsidRDefault="00782831" w:rsidP="008470B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оценку индивидуального развития детей;</w:t>
      </w:r>
    </w:p>
    <w:p w:rsidR="0019743C" w:rsidRDefault="0019743C" w:rsidP="00782831">
      <w:pPr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</w:p>
    <w:p w:rsidR="00782831" w:rsidRPr="00AB5B8E" w:rsidRDefault="00782831" w:rsidP="00782831">
      <w:pPr>
        <w:jc w:val="center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AB5B8E">
        <w:rPr>
          <w:rFonts w:ascii="Times New Roman" w:hAnsi="Times New Roman" w:cs="Times New Roman"/>
          <w:b/>
          <w:bCs/>
          <w:w w:val="106"/>
          <w:sz w:val="28"/>
          <w:szCs w:val="28"/>
        </w:rPr>
        <w:t>2.5. СИСТЕМА РАБОТЫ С СЕМЬЯМИ</w:t>
      </w: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ВОСПИТАННИКОВ</w:t>
      </w:r>
    </w:p>
    <w:p w:rsidR="00782831" w:rsidRPr="00D27C54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967F53">
        <w:rPr>
          <w:rFonts w:ascii="Times New Roman" w:hAnsi="Times New Roman" w:cs="Times New Roman"/>
          <w:sz w:val="28"/>
          <w:szCs w:val="28"/>
        </w:rPr>
        <w:t>Признание приоритета семейного воспитания требует совершенно иных отношений семьи и дошкольного учреждения.</w:t>
      </w:r>
      <w:r w:rsidR="00D27C54" w:rsidRPr="00D27C5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782831" w:rsidRPr="00967F5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Эти отношения определяются понятиями </w:t>
      </w:r>
      <w:r w:rsidRPr="00967F53">
        <w:rPr>
          <w:rFonts w:ascii="Times New Roman" w:hAnsi="Times New Roman" w:cs="Times New Roman"/>
          <w:b/>
          <w:bCs/>
          <w:sz w:val="28"/>
          <w:szCs w:val="28"/>
        </w:rPr>
        <w:t xml:space="preserve">«сотрудничество» и «взаимодействие». </w:t>
      </w:r>
    </w:p>
    <w:p w:rsidR="00782831" w:rsidRPr="00967F5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Сотрудничество </w:t>
      </w:r>
      <w:r w:rsidRPr="00967F53">
        <w:rPr>
          <w:rFonts w:ascii="Times New Roman" w:hAnsi="Times New Roman" w:cs="Times New Roman"/>
          <w:sz w:val="28"/>
          <w:szCs w:val="28"/>
        </w:rPr>
        <w:t xml:space="preserve">– это общение «на равных», где никому не принадлежит привилегия указывать, контролировать, оценивать. </w:t>
      </w:r>
    </w:p>
    <w:p w:rsidR="00970AF0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Pr="00967F53">
        <w:rPr>
          <w:rFonts w:ascii="Times New Roman" w:hAnsi="Times New Roman" w:cs="Times New Roman"/>
          <w:sz w:val="28"/>
          <w:szCs w:val="28"/>
        </w:rPr>
        <w:t>- способ организации совместной деятельности, которая осуществляется на основании социальной перцепции и с помощью общения.</w:t>
      </w:r>
    </w:p>
    <w:p w:rsidR="00782831" w:rsidRPr="00967F53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7A26F9">
        <w:rPr>
          <w:rFonts w:ascii="Times New Roman" w:hAnsi="Times New Roman" w:cs="Times New Roman"/>
          <w:sz w:val="28"/>
          <w:szCs w:val="28"/>
        </w:rPr>
        <w:tab/>
      </w:r>
      <w:r w:rsidRPr="00967F53">
        <w:rPr>
          <w:rFonts w:ascii="Times New Roman" w:hAnsi="Times New Roman" w:cs="Times New Roman"/>
          <w:sz w:val="28"/>
          <w:szCs w:val="28"/>
        </w:rPr>
        <w:t xml:space="preserve">Перед педагогическим коллективом ДОУ  поставлена </w:t>
      </w:r>
      <w:r w:rsidRPr="00967F53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</w:p>
    <w:p w:rsidR="00782831" w:rsidRPr="00967F53" w:rsidRDefault="00782831" w:rsidP="00782831">
      <w:pPr>
        <w:spacing w:after="0"/>
        <w:jc w:val="both"/>
        <w:rPr>
          <w:rFonts w:ascii="Times New Roman" w:hAnsi="Times New Roman" w:cs="Times New Roman"/>
          <w:color w:val="FF0000"/>
          <w:w w:val="106"/>
          <w:sz w:val="28"/>
          <w:szCs w:val="28"/>
        </w:rPr>
      </w:pPr>
      <w:r w:rsidRPr="00967F53">
        <w:rPr>
          <w:rFonts w:ascii="Times New Roman" w:hAnsi="Times New Roman" w:cs="Times New Roman"/>
          <w:bCs/>
          <w:iCs/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782831" w:rsidRDefault="00782831" w:rsidP="0078283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548">
        <w:rPr>
          <w:rFonts w:ascii="Times New Roman" w:hAnsi="Times New Roman" w:cs="Times New Roman"/>
          <w:b/>
          <w:w w:val="106"/>
          <w:sz w:val="28"/>
          <w:szCs w:val="28"/>
        </w:rPr>
        <w:t xml:space="preserve">Ведущие цели 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>взаимодействия детского сада с семьей - создание в де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тском саду необходимых условий </w:t>
      </w:r>
      <w:r w:rsidRPr="00056548">
        <w:rPr>
          <w:rFonts w:ascii="Times New Roman" w:hAnsi="Times New Roman" w:cs="Times New Roman"/>
          <w:sz w:val="28"/>
          <w:szCs w:val="28"/>
        </w:rPr>
        <w:t xml:space="preserve"> для создания социальной ситуации развития детей, соответствующей специфике дошкольного возраста</w:t>
      </w:r>
      <w:r w:rsidR="00F8703A">
        <w:rPr>
          <w:rFonts w:ascii="Times New Roman" w:hAnsi="Times New Roman" w:cs="Times New Roman"/>
          <w:w w:val="106"/>
          <w:sz w:val="28"/>
          <w:szCs w:val="28"/>
        </w:rPr>
        <w:t xml:space="preserve">, </w:t>
      </w:r>
      <w:r w:rsidRPr="00056548">
        <w:rPr>
          <w:rFonts w:ascii="Times New Roman" w:hAnsi="Times New Roman" w:cs="Times New Roman"/>
          <w:sz w:val="28"/>
          <w:szCs w:val="28"/>
        </w:rP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5229BA" w:rsidRPr="00F8703A" w:rsidRDefault="005229BA" w:rsidP="00782831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C54" w:rsidRPr="00D27C54" w:rsidRDefault="00D27C54" w:rsidP="00D27C54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D27C54">
        <w:rPr>
          <w:rFonts w:ascii="Times New Roman" w:hAnsi="Times New Roman" w:cs="Times New Roman"/>
          <w:sz w:val="20"/>
          <w:szCs w:val="20"/>
        </w:rPr>
        <w:t xml:space="preserve">1 Семейный кодекс, статья 63, пункт 1;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27C54">
          <w:rPr>
            <w:rFonts w:ascii="Times New Roman" w:hAnsi="Times New Roman" w:cs="Times New Roman"/>
            <w:sz w:val="20"/>
            <w:szCs w:val="20"/>
          </w:rPr>
          <w:t>2012 г</w:t>
        </w:r>
      </w:smartTag>
      <w:r>
        <w:rPr>
          <w:rFonts w:ascii="Times New Roman" w:hAnsi="Times New Roman" w:cs="Times New Roman"/>
          <w:sz w:val="20"/>
          <w:szCs w:val="20"/>
        </w:rPr>
        <w:t>. № 273-ФЗ, статья 44, пункт 1</w:t>
      </w:r>
    </w:p>
    <w:p w:rsidR="00D27C54" w:rsidRPr="00CF730F" w:rsidRDefault="00D27C54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Pr="00056548" w:rsidRDefault="00782831" w:rsidP="00782831">
      <w:pPr>
        <w:jc w:val="both"/>
        <w:rPr>
          <w:rFonts w:ascii="Times New Roman" w:hAnsi="Times New Roman" w:cs="Times New Roman"/>
          <w:b/>
          <w:bCs/>
          <w:w w:val="106"/>
          <w:sz w:val="28"/>
          <w:szCs w:val="28"/>
        </w:rPr>
      </w:pPr>
      <w:r w:rsidRPr="000565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достижения данной цели организуются </w:t>
      </w:r>
      <w:r w:rsidRPr="00056548">
        <w:rPr>
          <w:rFonts w:ascii="Times New Roman" w:hAnsi="Times New Roman" w:cs="Times New Roman"/>
          <w:b/>
          <w:bCs/>
          <w:w w:val="106"/>
          <w:sz w:val="28"/>
          <w:szCs w:val="28"/>
        </w:rPr>
        <w:t>следующие мероприятия</w:t>
      </w: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>:</w:t>
      </w:r>
      <w:r w:rsidRPr="00056548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</w:p>
    <w:p w:rsidR="00782831" w:rsidRPr="00056548" w:rsidRDefault="00782831" w:rsidP="00782831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 В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>стречи-знакомства, посещение семей, анкетиро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вание семей. </w:t>
      </w:r>
    </w:p>
    <w:p w:rsidR="00782831" w:rsidRPr="00056548" w:rsidRDefault="00782831" w:rsidP="008470B0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8171ED">
        <w:rPr>
          <w:rFonts w:ascii="Times New Roman" w:hAnsi="Times New Roman" w:cs="Times New Roman"/>
          <w:bCs/>
          <w:w w:val="106"/>
          <w:sz w:val="28"/>
          <w:szCs w:val="28"/>
        </w:rPr>
        <w:t>Информирование родителей о ходе образовательного процесса:</w:t>
      </w:r>
      <w:r w:rsidRPr="00056548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>дни открытых дверей, индивидуальные и групповые консультации, родитель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>ские собрания, оформление информационных стендов, организация выста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>вок детского творчества, приглашение родителей на детские концерты и праздники, соз</w:t>
      </w:r>
      <w:r>
        <w:rPr>
          <w:rFonts w:ascii="Times New Roman" w:hAnsi="Times New Roman" w:cs="Times New Roman"/>
          <w:w w:val="106"/>
          <w:sz w:val="28"/>
          <w:szCs w:val="28"/>
        </w:rPr>
        <w:t>дание памяток, интернет-страничек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>, переписка по электрон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ной почте. </w:t>
      </w:r>
    </w:p>
    <w:p w:rsidR="00782831" w:rsidRPr="00056548" w:rsidRDefault="00782831" w:rsidP="008470B0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8171ED">
        <w:rPr>
          <w:rFonts w:ascii="Times New Roman" w:hAnsi="Times New Roman" w:cs="Times New Roman"/>
          <w:bCs/>
          <w:w w:val="106"/>
          <w:sz w:val="28"/>
          <w:szCs w:val="28"/>
        </w:rPr>
        <w:t>Образование родителей:</w:t>
      </w:r>
      <w:r w:rsidRPr="00056548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>организация «материнской/отцовской шко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>лы», «школы для родителей»</w:t>
      </w:r>
      <w:r>
        <w:rPr>
          <w:rFonts w:ascii="Times New Roman" w:hAnsi="Times New Roman" w:cs="Times New Roman"/>
          <w:w w:val="106"/>
          <w:sz w:val="28"/>
          <w:szCs w:val="28"/>
        </w:rPr>
        <w:t>, родительский клуб «Растем вместе»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 xml:space="preserve"> (лекции, семинары, семинары-практикумы), проведение мастер-классов, тренингов,</w:t>
      </w:r>
      <w:r w:rsidR="00834ADE">
        <w:rPr>
          <w:rFonts w:ascii="Times New Roman" w:hAnsi="Times New Roman" w:cs="Times New Roman"/>
          <w:w w:val="106"/>
          <w:sz w:val="28"/>
          <w:szCs w:val="28"/>
        </w:rPr>
        <w:t xml:space="preserve"> создание мини-библиотеки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 xml:space="preserve">. </w:t>
      </w:r>
    </w:p>
    <w:p w:rsidR="00782831" w:rsidRDefault="00782831" w:rsidP="008470B0">
      <w:pPr>
        <w:numPr>
          <w:ilvl w:val="0"/>
          <w:numId w:val="43"/>
        </w:numPr>
        <w:spacing w:after="0"/>
        <w:ind w:left="284" w:hanging="284"/>
        <w:jc w:val="both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bCs/>
          <w:w w:val="106"/>
          <w:sz w:val="28"/>
          <w:szCs w:val="28"/>
        </w:rPr>
        <w:t xml:space="preserve"> </w:t>
      </w:r>
      <w:r w:rsidRPr="008171ED">
        <w:rPr>
          <w:rFonts w:ascii="Times New Roman" w:hAnsi="Times New Roman" w:cs="Times New Roman"/>
          <w:bCs/>
          <w:w w:val="106"/>
          <w:sz w:val="28"/>
          <w:szCs w:val="28"/>
        </w:rPr>
        <w:t>Совместная деятельность:</w:t>
      </w:r>
      <w:r w:rsidRPr="00056548">
        <w:rPr>
          <w:rFonts w:ascii="Times New Roman" w:hAnsi="Times New Roman" w:cs="Times New Roman"/>
          <w:b/>
          <w:bCs/>
          <w:w w:val="106"/>
          <w:sz w:val="28"/>
          <w:szCs w:val="28"/>
        </w:rPr>
        <w:t xml:space="preserve"> 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t>привлечение родителей к организации вече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>ров музыки и поэзии, гостинных, конкурсов, концертов семейного воскрес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>ного абонемента, маршрутов выходного дня (в театр, музей, библиотеку и пр.), семейных объединений (клуб, студия, секция), семейных праздни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>ков, прогулок, экскурсий, семейного театра, к участию в детской исследова</w:t>
      </w:r>
      <w:r w:rsidRPr="00056548">
        <w:rPr>
          <w:rFonts w:ascii="Times New Roman" w:hAnsi="Times New Roman" w:cs="Times New Roman"/>
          <w:w w:val="106"/>
          <w:sz w:val="28"/>
          <w:szCs w:val="28"/>
        </w:rPr>
        <w:softHyphen/>
        <w:t xml:space="preserve">тельской и проектной деятельности. 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w w:val="106"/>
          <w:sz w:val="28"/>
          <w:szCs w:val="28"/>
        </w:rPr>
      </w:pPr>
    </w:p>
    <w:p w:rsidR="00782831" w:rsidRPr="00056548" w:rsidRDefault="00782831" w:rsidP="00782831">
      <w:pPr>
        <w:pStyle w:val="af1"/>
        <w:spacing w:after="0" w:line="276" w:lineRule="auto"/>
        <w:ind w:left="0"/>
        <w:rPr>
          <w:b/>
          <w:sz w:val="28"/>
          <w:szCs w:val="28"/>
        </w:rPr>
      </w:pPr>
      <w:r w:rsidRPr="00056548">
        <w:rPr>
          <w:b/>
          <w:sz w:val="28"/>
          <w:szCs w:val="28"/>
        </w:rPr>
        <w:t>Основные характе</w:t>
      </w:r>
      <w:r>
        <w:rPr>
          <w:b/>
          <w:sz w:val="28"/>
          <w:szCs w:val="28"/>
        </w:rPr>
        <w:t>ристики взаимодействия с семьей:</w:t>
      </w:r>
    </w:p>
    <w:p w:rsidR="00782831" w:rsidRPr="00056548" w:rsidRDefault="00782831" w:rsidP="008470B0">
      <w:pPr>
        <w:pStyle w:val="af1"/>
        <w:numPr>
          <w:ilvl w:val="0"/>
          <w:numId w:val="91"/>
        </w:numPr>
        <w:spacing w:after="0" w:line="276" w:lineRule="auto"/>
        <w:ind w:left="284" w:hanging="284"/>
        <w:rPr>
          <w:sz w:val="28"/>
          <w:szCs w:val="28"/>
        </w:rPr>
      </w:pPr>
      <w:r w:rsidRPr="00056548">
        <w:rPr>
          <w:sz w:val="28"/>
          <w:szCs w:val="28"/>
        </w:rPr>
        <w:t>взаимопонимание</w:t>
      </w:r>
    </w:p>
    <w:p w:rsidR="00782831" w:rsidRPr="00056548" w:rsidRDefault="00782831" w:rsidP="008470B0">
      <w:pPr>
        <w:pStyle w:val="af1"/>
        <w:numPr>
          <w:ilvl w:val="0"/>
          <w:numId w:val="91"/>
        </w:numPr>
        <w:spacing w:after="0" w:line="276" w:lineRule="auto"/>
        <w:ind w:left="284" w:hanging="284"/>
        <w:rPr>
          <w:sz w:val="28"/>
          <w:szCs w:val="28"/>
        </w:rPr>
      </w:pPr>
      <w:r w:rsidRPr="00056548">
        <w:rPr>
          <w:sz w:val="28"/>
          <w:szCs w:val="28"/>
        </w:rPr>
        <w:t>взаимопознание</w:t>
      </w:r>
    </w:p>
    <w:p w:rsidR="00782831" w:rsidRPr="00056548" w:rsidRDefault="00782831" w:rsidP="008470B0">
      <w:pPr>
        <w:pStyle w:val="af1"/>
        <w:numPr>
          <w:ilvl w:val="0"/>
          <w:numId w:val="91"/>
        </w:numPr>
        <w:spacing w:after="0" w:line="276" w:lineRule="auto"/>
        <w:ind w:left="284" w:hanging="284"/>
        <w:rPr>
          <w:sz w:val="28"/>
          <w:szCs w:val="28"/>
        </w:rPr>
      </w:pPr>
      <w:r w:rsidRPr="00056548">
        <w:rPr>
          <w:sz w:val="28"/>
          <w:szCs w:val="28"/>
        </w:rPr>
        <w:t>взаимоотношение</w:t>
      </w:r>
    </w:p>
    <w:p w:rsidR="00782831" w:rsidRDefault="00782831" w:rsidP="008470B0">
      <w:pPr>
        <w:pStyle w:val="af1"/>
        <w:numPr>
          <w:ilvl w:val="0"/>
          <w:numId w:val="91"/>
        </w:numPr>
        <w:spacing w:after="0" w:line="276" w:lineRule="auto"/>
        <w:ind w:left="284" w:hanging="284"/>
      </w:pPr>
      <w:r w:rsidRPr="00056548">
        <w:rPr>
          <w:sz w:val="28"/>
          <w:szCs w:val="28"/>
        </w:rPr>
        <w:t>взаимовлияние</w:t>
      </w:r>
      <w:r w:rsidRPr="00056548">
        <w:t>.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B8E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Pr="00AB5B8E">
        <w:rPr>
          <w:rFonts w:ascii="Times New Roman" w:hAnsi="Times New Roman" w:cs="Times New Roman"/>
          <w:sz w:val="28"/>
          <w:szCs w:val="28"/>
        </w:rPr>
        <w:t>работы образовательного учреждения с семьей: ознакомление родителей с содержанием и методикой учебно-воспитательного процесса; психолого-педагогическое просвещение; вовлечение родителей в совместную с детьми и педагогами деятельность; помощь семьям, испытывающим какие-либо трудности; взаимодействие педагогов с общественными организациями родителей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8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AB5B8E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782831" w:rsidRPr="00AB5B8E" w:rsidRDefault="00782831" w:rsidP="00782831">
      <w:pPr>
        <w:spacing w:after="0"/>
        <w:jc w:val="both"/>
        <w:rPr>
          <w:rFonts w:ascii="Times New Roman" w:hAnsi="Times New Roman" w:cs="Times New Roman"/>
          <w:b/>
          <w:color w:val="FF0000"/>
          <w:w w:val="106"/>
          <w:sz w:val="28"/>
          <w:szCs w:val="28"/>
        </w:rPr>
      </w:pPr>
    </w:p>
    <w:p w:rsidR="00782831" w:rsidRPr="00056548" w:rsidRDefault="00782831" w:rsidP="002B566E">
      <w:pPr>
        <w:pStyle w:val="af1"/>
        <w:spacing w:after="0" w:line="276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056548">
        <w:rPr>
          <w:b/>
          <w:color w:val="000000" w:themeColor="text1"/>
          <w:sz w:val="28"/>
          <w:szCs w:val="28"/>
        </w:rPr>
        <w:t>Формы сотрудничества с семьями  воспитанников ДОУ по реализации</w:t>
      </w:r>
    </w:p>
    <w:p w:rsidR="00782831" w:rsidRDefault="00782831" w:rsidP="002B566E">
      <w:pPr>
        <w:pStyle w:val="af1"/>
        <w:spacing w:after="0" w:line="276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056548">
        <w:rPr>
          <w:b/>
          <w:color w:val="000000" w:themeColor="text1"/>
          <w:sz w:val="28"/>
          <w:szCs w:val="28"/>
        </w:rPr>
        <w:t xml:space="preserve">основной </w:t>
      </w:r>
      <w:r>
        <w:rPr>
          <w:b/>
          <w:color w:val="000000" w:themeColor="text1"/>
          <w:sz w:val="28"/>
          <w:szCs w:val="28"/>
        </w:rPr>
        <w:t xml:space="preserve"> обще</w:t>
      </w:r>
      <w:r w:rsidRPr="00056548">
        <w:rPr>
          <w:b/>
          <w:color w:val="000000" w:themeColor="text1"/>
          <w:sz w:val="28"/>
          <w:szCs w:val="28"/>
        </w:rPr>
        <w:t xml:space="preserve">образовательной программы. </w:t>
      </w:r>
    </w:p>
    <w:p w:rsidR="00782831" w:rsidRPr="00056548" w:rsidRDefault="00782831" w:rsidP="002B566E">
      <w:pPr>
        <w:pStyle w:val="af1"/>
        <w:spacing w:after="0" w:line="276" w:lineRule="auto"/>
        <w:ind w:left="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4942" w:type="pct"/>
        <w:tblLook w:val="04A0" w:firstRow="1" w:lastRow="0" w:firstColumn="1" w:lastColumn="0" w:noHBand="0" w:noVBand="1"/>
      </w:tblPr>
      <w:tblGrid>
        <w:gridCol w:w="534"/>
        <w:gridCol w:w="3095"/>
        <w:gridCol w:w="5550"/>
      </w:tblGrid>
      <w:tr w:rsidR="00782831" w:rsidRPr="009C1A8F" w:rsidTr="003B2D8D">
        <w:tc>
          <w:tcPr>
            <w:tcW w:w="291" w:type="pct"/>
          </w:tcPr>
          <w:p w:rsidR="00782831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86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023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A8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семьей</w:t>
            </w:r>
          </w:p>
        </w:tc>
      </w:tr>
      <w:tr w:rsidR="00782831" w:rsidRPr="009C1A8F" w:rsidTr="003B2D8D">
        <w:tc>
          <w:tcPr>
            <w:tcW w:w="291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F">
              <w:rPr>
                <w:rFonts w:ascii="Times New Roman" w:hAnsi="Times New Roman" w:cs="Times New Roman"/>
                <w:sz w:val="24"/>
                <w:szCs w:val="24"/>
              </w:rPr>
              <w:t>Знакомство с семьей.</w:t>
            </w:r>
          </w:p>
        </w:tc>
        <w:tc>
          <w:tcPr>
            <w:tcW w:w="3023" w:type="pct"/>
          </w:tcPr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1A8F">
              <w:rPr>
                <w:rFonts w:ascii="Times New Roman" w:hAnsi="Times New Roman" w:cs="Times New Roman"/>
                <w:sz w:val="24"/>
                <w:szCs w:val="24"/>
              </w:rPr>
              <w:t>Встречи- 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семей,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-анкетирование семей.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социального паспорта семьи.</w:t>
            </w:r>
          </w:p>
          <w:p w:rsidR="00782831" w:rsidRPr="009C1A8F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о детском саде»- презентация ДОУ</w:t>
            </w:r>
          </w:p>
        </w:tc>
      </w:tr>
      <w:tr w:rsidR="00782831" w:rsidRPr="009C1A8F" w:rsidTr="003B2D8D">
        <w:tc>
          <w:tcPr>
            <w:tcW w:w="291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6" w:type="pct"/>
          </w:tcPr>
          <w:p w:rsidR="00782831" w:rsidRPr="009C1A8F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о ходе образовательного процесса</w:t>
            </w:r>
          </w:p>
        </w:tc>
        <w:tc>
          <w:tcPr>
            <w:tcW w:w="3023" w:type="pct"/>
          </w:tcPr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-Неделя открытых дверей ( 2раза в год)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-Индивидуальные и групповые консультации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родительские собрания (4 раза в год),  общие родительские собрания (2раза в год). 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информационных стендов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выставок детского творчества « Вот чему мы научились!»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-Приглашение на детские концерты и праздники «Отчетный концерт»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-Анкетирование родителей  с целью изучения удовлетворенности  и качеством  предоставления образовательной услуги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результатами диагностики программных задач, рекомендации родителям</w:t>
            </w:r>
          </w:p>
          <w:p w:rsidR="00782831" w:rsidRPr="009C1A8F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-ежедневный отчет о проведенной работе с детьми</w:t>
            </w:r>
          </w:p>
        </w:tc>
      </w:tr>
      <w:tr w:rsidR="00782831" w:rsidRPr="009C1A8F" w:rsidTr="003B2D8D">
        <w:trPr>
          <w:trHeight w:val="1992"/>
        </w:trPr>
        <w:tc>
          <w:tcPr>
            <w:tcW w:w="291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6" w:type="pct"/>
          </w:tcPr>
          <w:p w:rsidR="00782831" w:rsidRPr="009C1A8F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3023" w:type="pct"/>
          </w:tcPr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семинары, семинары-практикумы, мастер-классы, деловая игра, консультации групповые и индивидуальные.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библиотека для родителей,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папки- передвижки., информационные стенды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Выступление специалистов.</w:t>
            </w:r>
          </w:p>
          <w:p w:rsidR="00782831" w:rsidRPr="009C1A8F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«Школа здоровья» (1 раз в квартал)</w:t>
            </w:r>
          </w:p>
        </w:tc>
      </w:tr>
      <w:tr w:rsidR="00782831" w:rsidRPr="009C1A8F" w:rsidTr="003B2D8D">
        <w:tc>
          <w:tcPr>
            <w:tcW w:w="291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pct"/>
          </w:tcPr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3023" w:type="pct"/>
          </w:tcPr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родителей на праздниках «Праздник мам», «День защитника Отечества»,»   «Новый год», День рождение детского сада «День здоровья» и др.конкурсах.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родителей к открытым мероприятиям по итогам тематической недели.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совместных  выставок семейного творчества «Дары осени», «Игрушки-забавы»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-Совместные экскурсии:</w:t>
            </w:r>
            <w:r w:rsidRPr="00017F2E">
              <w:rPr>
                <w:rFonts w:ascii="Times New Roman" w:hAnsi="Times New Roman" w:cs="Times New Roman"/>
                <w:sz w:val="24"/>
                <w:szCs w:val="24"/>
              </w:rPr>
              <w:t xml:space="preserve"> «Город в котором ты живешь»</w:t>
            </w:r>
            <w:r>
              <w:rPr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«Тюменцы-фронту» , «Осенины».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семейной спартакиаде «Мама, папа, я – спортивная семья», «День здоровья»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к участию в  детской исследовательской и продуктивной деятельности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-Совместное чтение художественной литературы детям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-«Кем работают наши родители?»- рассказ о профессии.</w:t>
            </w:r>
          </w:p>
          <w:p w:rsidR="00782831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-Активизация  родителей в период адаптации ребенка к условиям ДОУ (совместное пребывание в группе)</w:t>
            </w:r>
          </w:p>
          <w:p w:rsidR="00782831" w:rsidRPr="009C1A8F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831" w:rsidRDefault="00782831" w:rsidP="007A2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03A" w:rsidRDefault="00F8703A" w:rsidP="007A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960F53" w:rsidRDefault="00782831" w:rsidP="007A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Pr="00960F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F53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7593E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960F53">
        <w:rPr>
          <w:rFonts w:ascii="Times New Roman" w:hAnsi="Times New Roman" w:cs="Times New Roman"/>
          <w:b/>
          <w:sz w:val="28"/>
          <w:szCs w:val="28"/>
        </w:rPr>
        <w:t>ФОРМИРУЕМАЯ УЧАСТН</w:t>
      </w:r>
      <w:r>
        <w:rPr>
          <w:rFonts w:ascii="Times New Roman" w:hAnsi="Times New Roman" w:cs="Times New Roman"/>
          <w:b/>
          <w:sz w:val="28"/>
          <w:szCs w:val="28"/>
        </w:rPr>
        <w:t>ИКАМИ ОБРАЗОВАТЕЛЬНЫХ ОТНОШЕНИЙ</w:t>
      </w:r>
    </w:p>
    <w:p w:rsidR="00782831" w:rsidRDefault="00782831" w:rsidP="007A26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82831" w:rsidRPr="003C4EDD" w:rsidRDefault="00782831" w:rsidP="007A26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E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осуществления образовательной деятельности  с учетом региональных особенностей Тюменской области</w:t>
      </w:r>
    </w:p>
    <w:p w:rsidR="00782831" w:rsidRPr="008A4E13" w:rsidRDefault="00782831" w:rsidP="007A26F9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Pr="008A4E13" w:rsidRDefault="007A26F9" w:rsidP="007A26F9">
      <w:pPr>
        <w:pStyle w:val="ab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2831">
        <w:rPr>
          <w:color w:val="000000"/>
          <w:sz w:val="28"/>
          <w:szCs w:val="28"/>
        </w:rPr>
        <w:t xml:space="preserve">Содержание Основной </w:t>
      </w:r>
      <w:r w:rsidR="00782831" w:rsidRPr="008A4E13">
        <w:rPr>
          <w:color w:val="000000"/>
          <w:sz w:val="28"/>
          <w:szCs w:val="28"/>
        </w:rPr>
        <w:t>образовательной программы реализует специфику национально-культурных, географических, климатических условий, в которых осуществляется образовательный процесс.</w:t>
      </w:r>
    </w:p>
    <w:p w:rsidR="00782831" w:rsidRPr="008A4E13" w:rsidRDefault="00782831" w:rsidP="00834ADE">
      <w:pPr>
        <w:pStyle w:val="ab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A4E13">
        <w:rPr>
          <w:color w:val="000000"/>
          <w:sz w:val="28"/>
          <w:szCs w:val="28"/>
        </w:rPr>
        <w:t>Региональные особенности, связанные с климатическими и экологическими особенностями учитываются при организации режима жизни, системы  физического воспитания дошкольников. Авторы программы стремились к тому, чтобы с детства ребенок приобщался к истокам народной культуры родного края. Это отражается при отборе дополнительного содержания образования в области познавательно-речевого развития (природа родного края, его история и пр.) и художественно-эстетического развития (национальная народная и профессиональная авторская  культура и пр.); выборе и чтении художественных произведений авторов Тюменской области. С учетом многонациональности Тюменской области внимание уделяется этнокультурному компоненту через диалог различных культур (русской, татарской, чувашской, немецкой и др.), обучение детей в условиях двуязычия.</w:t>
      </w:r>
    </w:p>
    <w:p w:rsidR="00782831" w:rsidRPr="008A4E13" w:rsidRDefault="00782831" w:rsidP="00782831">
      <w:pPr>
        <w:pStyle w:val="ab"/>
        <w:spacing w:line="276" w:lineRule="auto"/>
        <w:jc w:val="both"/>
        <w:rPr>
          <w:color w:val="000000"/>
          <w:sz w:val="28"/>
          <w:szCs w:val="28"/>
        </w:rPr>
      </w:pPr>
      <w:r w:rsidRPr="008A4E13">
        <w:rPr>
          <w:color w:val="000000"/>
          <w:sz w:val="28"/>
          <w:szCs w:val="28"/>
        </w:rPr>
        <w:t xml:space="preserve"> </w:t>
      </w:r>
      <w:r w:rsidR="007A26F9">
        <w:rPr>
          <w:color w:val="000000"/>
          <w:sz w:val="28"/>
          <w:szCs w:val="28"/>
        </w:rPr>
        <w:tab/>
      </w:r>
      <w:r w:rsidRPr="008A4E13">
        <w:rPr>
          <w:color w:val="000000"/>
          <w:sz w:val="28"/>
          <w:szCs w:val="28"/>
        </w:rPr>
        <w:t>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782831" w:rsidRPr="008A4E13" w:rsidRDefault="007A26F9" w:rsidP="00782831">
      <w:pPr>
        <w:pStyle w:val="a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831" w:rsidRPr="008A4E13">
        <w:rPr>
          <w:sz w:val="28"/>
          <w:szCs w:val="28"/>
        </w:rPr>
        <w:t>При реализации Образовательной программы с необходимостью принимаются во внимание особенности региона, где находится ДОУ.</w:t>
      </w:r>
    </w:p>
    <w:p w:rsidR="00782831" w:rsidRPr="00056548" w:rsidRDefault="00782831" w:rsidP="00782831">
      <w:pPr>
        <w:pStyle w:val="af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056548">
        <w:rPr>
          <w:b/>
          <w:sz w:val="28"/>
          <w:szCs w:val="28"/>
        </w:rPr>
        <w:t xml:space="preserve"> Климатические особенности региона</w:t>
      </w:r>
    </w:p>
    <w:p w:rsidR="00782831" w:rsidRPr="008A4E13" w:rsidRDefault="00782831" w:rsidP="00782831">
      <w:pPr>
        <w:pStyle w:val="af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A4E13">
        <w:rPr>
          <w:sz w:val="28"/>
          <w:szCs w:val="28"/>
        </w:rPr>
        <w:t>При проектировании содержания Образовательной программы учитываются специфические климатические особенности региона, к которому относится Тюменская область, - средняя полоса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 Эти факторы с необходимостью учитываются при составлении перспективно-тематического годового плана психолого-педагогической работы в ДОУ.</w:t>
      </w:r>
    </w:p>
    <w:p w:rsidR="00782831" w:rsidRPr="008A4E13" w:rsidRDefault="00782831" w:rsidP="00782831">
      <w:pPr>
        <w:pStyle w:val="af7"/>
        <w:numPr>
          <w:ilvl w:val="0"/>
          <w:numId w:val="21"/>
        </w:numPr>
        <w:spacing w:line="276" w:lineRule="auto"/>
        <w:jc w:val="both"/>
        <w:rPr>
          <w:sz w:val="28"/>
          <w:szCs w:val="28"/>
        </w:rPr>
      </w:pPr>
      <w:r w:rsidRPr="008A4E13">
        <w:rPr>
          <w:sz w:val="28"/>
          <w:szCs w:val="28"/>
        </w:rPr>
        <w:t xml:space="preserve">На занятиях по познанию окружающего мира, приобщению к культуре речи и подготовке к освоению грамоты дети знакомятся с явлениями природы, характерными для местности, в которой проживают (средняя </w:t>
      </w:r>
      <w:r w:rsidRPr="008A4E13">
        <w:rPr>
          <w:sz w:val="28"/>
          <w:szCs w:val="28"/>
        </w:rPr>
        <w:lastRenderedPageBreak/>
        <w:t>полоса России); на занятиях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на занятиях по развитию двигательно-экспрессивных способностей и навыков эти образы передаются через движение.</w:t>
      </w:r>
    </w:p>
    <w:p w:rsidR="00782831" w:rsidRPr="00056548" w:rsidRDefault="00782831" w:rsidP="00782831">
      <w:pPr>
        <w:pStyle w:val="af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056548">
        <w:rPr>
          <w:b/>
          <w:sz w:val="28"/>
          <w:szCs w:val="28"/>
        </w:rPr>
        <w:t xml:space="preserve"> Социокультурное окружение </w:t>
      </w:r>
    </w:p>
    <w:p w:rsidR="00782831" w:rsidRPr="008A4E13" w:rsidRDefault="00782831" w:rsidP="00782831">
      <w:pPr>
        <w:pStyle w:val="af7"/>
        <w:spacing w:line="276" w:lineRule="auto"/>
        <w:ind w:firstLine="284"/>
        <w:jc w:val="both"/>
        <w:rPr>
          <w:sz w:val="28"/>
          <w:szCs w:val="28"/>
        </w:rPr>
      </w:pPr>
      <w:r w:rsidRPr="008A4E13">
        <w:rPr>
          <w:sz w:val="28"/>
          <w:szCs w:val="28"/>
        </w:rPr>
        <w:t xml:space="preserve">Социокультурные особенности Тюменского региона также не могут не сказаться на содержании психолого-педагогической работы в ДОУ. </w:t>
      </w:r>
    </w:p>
    <w:p w:rsidR="00782831" w:rsidRPr="008A4E13" w:rsidRDefault="00782831" w:rsidP="00782831">
      <w:pPr>
        <w:pStyle w:val="af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A4E13">
        <w:rPr>
          <w:sz w:val="28"/>
          <w:szCs w:val="28"/>
        </w:rPr>
        <w:t xml:space="preserve">Ведущие отрасли промышленности обуславливают тематику ознакомления детей с трудом взрослых. </w:t>
      </w:r>
    </w:p>
    <w:p w:rsidR="00782831" w:rsidRPr="008A4E13" w:rsidRDefault="00782831" w:rsidP="00782831">
      <w:pPr>
        <w:pStyle w:val="af7"/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 w:rsidRPr="008A4E13">
        <w:rPr>
          <w:sz w:val="28"/>
          <w:szCs w:val="28"/>
        </w:rPr>
        <w:t xml:space="preserve">Благодаря расположению ДОУ в Восточном округе  г. Тюмени, в окружении парков и скверов, создаются большие возможности для полноценного экологического воспитания детей. </w:t>
      </w:r>
    </w:p>
    <w:p w:rsidR="00782831" w:rsidRPr="00056548" w:rsidRDefault="00782831" w:rsidP="00782831">
      <w:pPr>
        <w:pStyle w:val="af7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</w:t>
      </w:r>
      <w:r w:rsidRPr="00056548">
        <w:rPr>
          <w:b/>
          <w:sz w:val="28"/>
          <w:szCs w:val="28"/>
        </w:rPr>
        <w:t xml:space="preserve"> Национально-культурный состав воспитанников ДОУ</w:t>
      </w:r>
    </w:p>
    <w:p w:rsidR="00782831" w:rsidRPr="008A4E13" w:rsidRDefault="00782831" w:rsidP="00782831">
      <w:pPr>
        <w:pStyle w:val="af7"/>
        <w:spacing w:line="276" w:lineRule="auto"/>
        <w:ind w:firstLine="708"/>
        <w:jc w:val="both"/>
        <w:rPr>
          <w:sz w:val="28"/>
          <w:szCs w:val="28"/>
        </w:rPr>
      </w:pPr>
      <w:r w:rsidRPr="008A4E13">
        <w:rPr>
          <w:sz w:val="28"/>
          <w:szCs w:val="28"/>
        </w:rPr>
        <w:t>При организации образовательного процесса в ДОУ с необходимостью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(Даже несмотря на то, что процент детей, не относящихся к русскому этносу, среди воспитанников ДОУ, в общем количестве детей, невелик.)</w:t>
      </w:r>
    </w:p>
    <w:p w:rsidR="00782831" w:rsidRPr="008A4E13" w:rsidRDefault="007A26F9" w:rsidP="00782831">
      <w:pPr>
        <w:pStyle w:val="a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831" w:rsidRPr="008A4E13">
        <w:rPr>
          <w:sz w:val="28"/>
          <w:szCs w:val="28"/>
        </w:rPr>
        <w:t xml:space="preserve">Как хорошо известно, любая национальная культура - это, прежде всего, культура рода, семьи, в которой вырос ребенок. С </w:t>
      </w:r>
      <w:r w:rsidR="00782831">
        <w:rPr>
          <w:sz w:val="28"/>
          <w:szCs w:val="28"/>
        </w:rPr>
        <w:t xml:space="preserve">детства </w:t>
      </w:r>
      <w:r w:rsidR="00782831" w:rsidRPr="008A4E13">
        <w:rPr>
          <w:sz w:val="28"/>
          <w:szCs w:val="28"/>
        </w:rPr>
        <w:t xml:space="preserve">ребенок впитывает в себя мировоззрение и мировидение той этнической и социокультурной среды, в которой он родился. Родной язык несет в себе генетическую программу тысячелетней этнической культуры народов. Игнорирование языка разрушает эту программу, приводит к параличу интеллекта, человеческой и этнической неполноценности. </w:t>
      </w:r>
    </w:p>
    <w:p w:rsidR="00782831" w:rsidRPr="008A4E13" w:rsidRDefault="007A26F9" w:rsidP="007A26F9">
      <w:pPr>
        <w:pStyle w:val="af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831" w:rsidRPr="008A4E13">
        <w:rPr>
          <w:sz w:val="28"/>
          <w:szCs w:val="28"/>
        </w:rPr>
        <w:t>Учитывая это, педагоги ДОУ не запрещают детям разговаривать на родном для них языке; очень внимательно прислушиваются ко всем пожеланиям родителей из семей другой этнической принадлежности.</w:t>
      </w:r>
    </w:p>
    <w:p w:rsidR="00782831" w:rsidRDefault="00782831" w:rsidP="007A26F9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82831" w:rsidRPr="004450D3" w:rsidRDefault="00782831" w:rsidP="007A26F9">
      <w:pPr>
        <w:pStyle w:val="a9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0D3">
        <w:rPr>
          <w:rFonts w:ascii="Times New Roman" w:hAnsi="Times New Roman" w:cs="Times New Roman"/>
          <w:b/>
          <w:sz w:val="28"/>
          <w:szCs w:val="28"/>
        </w:rPr>
        <w:t>Физкультур</w:t>
      </w:r>
      <w:r>
        <w:rPr>
          <w:rFonts w:ascii="Times New Roman" w:hAnsi="Times New Roman" w:cs="Times New Roman"/>
          <w:b/>
          <w:sz w:val="28"/>
          <w:szCs w:val="28"/>
        </w:rPr>
        <w:t>но-оздоровительная работа - приоритетное направление в деятельности ДОУ</w:t>
      </w:r>
    </w:p>
    <w:p w:rsidR="00782831" w:rsidRDefault="00782831" w:rsidP="007A26F9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A26F9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593F">
        <w:rPr>
          <w:rFonts w:ascii="Times New Roman" w:hAnsi="Times New Roman" w:cs="Times New Roman"/>
          <w:sz w:val="28"/>
          <w:szCs w:val="28"/>
        </w:rPr>
        <w:t xml:space="preserve">      Одна из важнейших задач дошкольного учреждения – охрана и укрепление здоровья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1" w:rsidRDefault="00782831" w:rsidP="007A26F9">
      <w:pPr>
        <w:tabs>
          <w:tab w:val="left" w:pos="6330"/>
          <w:tab w:val="left" w:pos="6405"/>
          <w:tab w:val="center" w:pos="7568"/>
          <w:tab w:val="left" w:pos="97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 природные, социальные условия, в которых мы живём, индивидуальные особенности состояния здоровья детей, результаты заболеваемости детей, посещающих 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физкультурно-оздоровительная работа является неотъемлемой частью деятельности дошкольного учреждения и является одним из приоритетных направлений в работе. </w:t>
      </w:r>
    </w:p>
    <w:p w:rsidR="00782831" w:rsidRDefault="00782831" w:rsidP="007A26F9">
      <w:pPr>
        <w:tabs>
          <w:tab w:val="left" w:pos="6330"/>
          <w:tab w:val="left" w:pos="6405"/>
          <w:tab w:val="center" w:pos="7568"/>
          <w:tab w:val="left" w:pos="9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основ здорового образа жизни, направленность на укрепление здоровья, физическое и психическое  раз</w:t>
      </w:r>
      <w:r w:rsidR="007A26F9">
        <w:rPr>
          <w:rFonts w:ascii="Times New Roman" w:hAnsi="Times New Roman" w:cs="Times New Roman"/>
          <w:sz w:val="28"/>
          <w:szCs w:val="28"/>
        </w:rPr>
        <w:t>витие каждого ребенка.</w:t>
      </w: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6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МАДОУ д/с № 101 города Тюмени не только успешно реализуются цели и задачи федерального образовательного стандарта, но и внедряются совре</w:t>
      </w:r>
      <w:r w:rsidR="007A26F9">
        <w:rPr>
          <w:rFonts w:ascii="Times New Roman" w:hAnsi="Times New Roman" w:cs="Times New Roman"/>
          <w:sz w:val="28"/>
          <w:szCs w:val="28"/>
        </w:rPr>
        <w:t xml:space="preserve">менные программы и технологии. </w:t>
      </w: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 лет используется программа по физическому воспитанию В.Г. Алямовской «Здоровье», которая направлена на решение следующих задач:</w:t>
      </w:r>
    </w:p>
    <w:p w:rsidR="00782831" w:rsidRDefault="00782831" w:rsidP="007A26F9">
      <w:pPr>
        <w:pStyle w:val="a9"/>
        <w:numPr>
          <w:ilvl w:val="0"/>
          <w:numId w:val="7"/>
        </w:numPr>
        <w:tabs>
          <w:tab w:val="left" w:pos="1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детей</w:t>
      </w:r>
    </w:p>
    <w:p w:rsidR="00782831" w:rsidRDefault="00782831" w:rsidP="007A26F9">
      <w:pPr>
        <w:pStyle w:val="a9"/>
        <w:numPr>
          <w:ilvl w:val="0"/>
          <w:numId w:val="7"/>
        </w:numPr>
        <w:tabs>
          <w:tab w:val="left" w:pos="1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потребности в здоровом образе жизни</w:t>
      </w:r>
    </w:p>
    <w:p w:rsidR="00782831" w:rsidRDefault="00782831" w:rsidP="007A26F9">
      <w:pPr>
        <w:pStyle w:val="a9"/>
        <w:numPr>
          <w:ilvl w:val="0"/>
          <w:numId w:val="7"/>
        </w:numPr>
        <w:tabs>
          <w:tab w:val="left" w:pos="1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физических качеств детей</w:t>
      </w:r>
    </w:p>
    <w:p w:rsidR="00782831" w:rsidRDefault="00782831" w:rsidP="007A26F9">
      <w:pPr>
        <w:pStyle w:val="a9"/>
        <w:numPr>
          <w:ilvl w:val="0"/>
          <w:numId w:val="7"/>
        </w:numPr>
        <w:tabs>
          <w:tab w:val="left" w:pos="119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полноценного физического развития детей.</w:t>
      </w:r>
    </w:p>
    <w:p w:rsidR="00782831" w:rsidRDefault="00782831" w:rsidP="007A26F9">
      <w:pPr>
        <w:pStyle w:val="a9"/>
        <w:tabs>
          <w:tab w:val="left" w:pos="1191"/>
        </w:tabs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A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Отличительными особенностями и самоценностью  данной программы является организация  лечебно-профилактической, оздоровительной работы в ДОУ, закаливание детей, воспитание потребности быть здоровым и вести здоровый образ жизни.</w:t>
      </w: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4A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дошкольном учреждении разработан годовой план лечебно-оздоровительных мероприятий, комплексы закаливающих процедур,  блоки занятий «Забочусь о своем здоровье»,  комплексы гимнастик после сна, в старших подготовительных группах ежедневно проводится оздоровительный бег на улице.</w:t>
      </w:r>
    </w:p>
    <w:p w:rsidR="00782831" w:rsidRDefault="00834ADE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>
        <w:rPr>
          <w:rFonts w:ascii="Times New Roman" w:hAnsi="Times New Roman" w:cs="Times New Roman"/>
          <w:sz w:val="28"/>
          <w:szCs w:val="28"/>
        </w:rPr>
        <w:t>Программа по физическому воспитанию В.Г. Алямовской «Здоровье» органично вписывается в  общую систему физкульт</w:t>
      </w:r>
      <w:r w:rsidR="00782831" w:rsidRPr="00A478F6">
        <w:rPr>
          <w:rFonts w:ascii="Times New Roman" w:hAnsi="Times New Roman" w:cs="Times New Roman"/>
          <w:sz w:val="28"/>
          <w:szCs w:val="28"/>
        </w:rPr>
        <w:t>у</w:t>
      </w:r>
      <w:r w:rsidR="00782831">
        <w:rPr>
          <w:rFonts w:ascii="Times New Roman" w:hAnsi="Times New Roman" w:cs="Times New Roman"/>
          <w:sz w:val="28"/>
          <w:szCs w:val="28"/>
        </w:rPr>
        <w:t>р</w:t>
      </w:r>
      <w:r w:rsidR="00782831" w:rsidRPr="00A478F6">
        <w:rPr>
          <w:rFonts w:ascii="Times New Roman" w:hAnsi="Times New Roman" w:cs="Times New Roman"/>
          <w:sz w:val="28"/>
          <w:szCs w:val="28"/>
        </w:rPr>
        <w:t>но - оздоровительной работы с детьми в ДОУ</w:t>
      </w:r>
      <w:r w:rsidR="00782831">
        <w:rPr>
          <w:rFonts w:ascii="Times New Roman" w:hAnsi="Times New Roman" w:cs="Times New Roman"/>
          <w:sz w:val="28"/>
          <w:szCs w:val="28"/>
        </w:rPr>
        <w:t>.</w:t>
      </w:r>
    </w:p>
    <w:p w:rsidR="00782831" w:rsidRPr="00A478F6" w:rsidRDefault="00782831" w:rsidP="00782831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23"/>
        <w:gridCol w:w="18"/>
        <w:gridCol w:w="4320"/>
        <w:gridCol w:w="1746"/>
        <w:gridCol w:w="1985"/>
        <w:gridCol w:w="1451"/>
      </w:tblGrid>
      <w:tr w:rsidR="00782831" w:rsidRPr="007A24CD" w:rsidTr="003B2D8D">
        <w:tc>
          <w:tcPr>
            <w:tcW w:w="60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61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и мероприятия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проведения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ность,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</w:t>
            </w:r>
          </w:p>
        </w:tc>
      </w:tr>
      <w:tr w:rsidR="00782831" w:rsidRPr="007A24CD" w:rsidTr="003B2D8D">
        <w:tc>
          <w:tcPr>
            <w:tcW w:w="10348" w:type="dxa"/>
            <w:gridSpan w:val="7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 Организация двигательного режима в детском саду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гимнастика (дыхательная, звуковая, профилактика нарушений осанки, плоскостопия, зрения)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Старшие, подготовительные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воздухе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 Физическая культура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занятий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 динамические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прогулок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3-х час.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игры в помещении с элементами двигательной активности. Использование пособий физкультурного уголка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свободное от занятий время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20-40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Соревнования, эстафеты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кроме 1 младшей группы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раза в год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30-60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20" w:type="dxa"/>
          </w:tcPr>
          <w:p w:rsidR="00782831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«Секция в тренажерном зале»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ноябрь, январь, март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60-90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физкультурно-оздоровительная работа детского сада и семьи:</w:t>
            </w:r>
          </w:p>
          <w:p w:rsidR="00782831" w:rsidRPr="007A24CD" w:rsidRDefault="00782831" w:rsidP="003B2D8D">
            <w:pPr>
              <w:pStyle w:val="af1"/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24CD">
              <w:rPr>
                <w:sz w:val="24"/>
                <w:szCs w:val="24"/>
              </w:rPr>
              <w:t>День здоровья (осень, весна)</w:t>
            </w:r>
          </w:p>
          <w:p w:rsidR="00782831" w:rsidRPr="007A24CD" w:rsidRDefault="00782831" w:rsidP="003B2D8D">
            <w:pPr>
              <w:pStyle w:val="af1"/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24CD">
              <w:rPr>
                <w:sz w:val="24"/>
                <w:szCs w:val="24"/>
              </w:rPr>
              <w:t>«Папа, мама, я – спортивная семья»</w:t>
            </w:r>
          </w:p>
          <w:p w:rsidR="00782831" w:rsidRPr="007A24CD" w:rsidRDefault="00782831" w:rsidP="003B2D8D">
            <w:pPr>
              <w:pStyle w:val="af1"/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24CD">
              <w:rPr>
                <w:sz w:val="24"/>
                <w:szCs w:val="24"/>
              </w:rPr>
              <w:t>Праздник «Неболейки»;</w:t>
            </w:r>
          </w:p>
          <w:p w:rsidR="00782831" w:rsidRPr="007A24CD" w:rsidRDefault="00782831" w:rsidP="003B2D8D">
            <w:pPr>
              <w:pStyle w:val="af1"/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24CD">
              <w:rPr>
                <w:sz w:val="24"/>
                <w:szCs w:val="24"/>
              </w:rPr>
              <w:t>День открытых дверей</w:t>
            </w:r>
          </w:p>
          <w:p w:rsidR="00782831" w:rsidRDefault="00782831" w:rsidP="003B2D8D">
            <w:pPr>
              <w:pStyle w:val="af1"/>
              <w:numPr>
                <w:ilvl w:val="0"/>
                <w:numId w:val="8"/>
              </w:numPr>
              <w:spacing w:after="0" w:line="276" w:lineRule="auto"/>
              <w:rPr>
                <w:sz w:val="24"/>
                <w:szCs w:val="24"/>
              </w:rPr>
            </w:pPr>
            <w:r w:rsidRPr="007A24CD">
              <w:rPr>
                <w:sz w:val="24"/>
                <w:szCs w:val="24"/>
              </w:rPr>
              <w:t>Участие родителей в массовых мероприятиях вне детского сада</w:t>
            </w:r>
          </w:p>
          <w:p w:rsidR="00782831" w:rsidRPr="007A24CD" w:rsidRDefault="00782831" w:rsidP="003B2D8D">
            <w:pPr>
              <w:pStyle w:val="af1"/>
              <w:spacing w:after="0" w:line="276" w:lineRule="auto"/>
              <w:ind w:left="720"/>
              <w:rPr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30-60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20" w:type="dxa"/>
          </w:tcPr>
          <w:p w:rsidR="00782831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спортивного зала: подвижные игры, занятия на тренажёрах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аттракционы.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работы зала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782831" w:rsidRPr="007A24CD" w:rsidTr="003B2D8D">
        <w:tc>
          <w:tcPr>
            <w:tcW w:w="846" w:type="dxa"/>
            <w:gridSpan w:val="3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320" w:type="dxa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спортивным играм, приобщение к традициям большого спорта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прогулок и свободной деятельности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15-30 </w:t>
            </w:r>
          </w:p>
        </w:tc>
      </w:tr>
      <w:tr w:rsidR="00782831" w:rsidRPr="007A24CD" w:rsidTr="003B2D8D">
        <w:tc>
          <w:tcPr>
            <w:tcW w:w="10348" w:type="dxa"/>
            <w:gridSpan w:val="7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 Оздоровительная работа с детьми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мероприятия с учётом состояния здоровья детей:</w:t>
            </w: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улице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проветривание помещений (в том </w:t>
            </w: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сквозное)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сон при открытых фрамугах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при оптимальной погоде)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0F3CAE" w:rsidRDefault="00782831" w:rsidP="003B2D8D">
            <w:pPr>
              <w:pStyle w:val="a9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spacing w:after="0"/>
              <w:ind w:hanging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 без маечек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 ванны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после сна</w:t>
            </w: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умывание</w:t>
            </w: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босиком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9"/>
              </w:numPr>
              <w:tabs>
                <w:tab w:val="clear" w:pos="720"/>
                <w:tab w:val="num" w:pos="295"/>
              </w:tabs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дорожке здоровья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 и 2 младшие группы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кроме 1 младшей группы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зависимости от погоды</w:t>
            </w:r>
          </w:p>
          <w:p w:rsidR="00782831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сна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занятиях по физической культуре</w:t>
            </w:r>
          </w:p>
          <w:p w:rsidR="00782831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20-35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СанПин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режимом дня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15-30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782831" w:rsidRPr="007A24CD" w:rsidRDefault="00782831" w:rsidP="003B2D8D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витаминизация третьего блюда витамином С;</w:t>
            </w:r>
          </w:p>
          <w:p w:rsidR="00782831" w:rsidRPr="007A24CD" w:rsidRDefault="00782831" w:rsidP="003B2D8D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йодированной соли;</w:t>
            </w: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 по системе Г.А.Уманской</w:t>
            </w:r>
          </w:p>
          <w:p w:rsidR="00782831" w:rsidRPr="007A24CD" w:rsidRDefault="00782831" w:rsidP="003B2D8D">
            <w:pPr>
              <w:tabs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 ушных раковин, кистей рук</w:t>
            </w: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782831" w:rsidRPr="007A24CD" w:rsidRDefault="00782831" w:rsidP="003B2D8D">
            <w:pPr>
              <w:tabs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рта и горла водой комнатной температуры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306"/>
              </w:tabs>
              <w:spacing w:after="0"/>
              <w:ind w:left="448" w:hanging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Полоскание горла минеральной водой</w:t>
            </w:r>
          </w:p>
          <w:p w:rsidR="00782831" w:rsidRPr="007A24CD" w:rsidRDefault="00782831" w:rsidP="003B2D8D">
            <w:pPr>
              <w:tabs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ионизация воздуха настоем лука и чеснока</w:t>
            </w: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 смазка носика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оксолиновой мазью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 и цветотерапия</w:t>
            </w:r>
          </w:p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музыкотерапия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Все, кроме 1 младшей группы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питания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питания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прогулкой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физкультурных занятиях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приёма пищи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20 дней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Просветительная работа:</w:t>
            </w:r>
          </w:p>
          <w:p w:rsidR="00782831" w:rsidRPr="007A24CD" w:rsidRDefault="00782831" w:rsidP="003B2D8D">
            <w:pPr>
              <w:numPr>
                <w:ilvl w:val="0"/>
                <w:numId w:val="11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санитарных бюллетеней и стенгазет, памяток </w:t>
            </w:r>
          </w:p>
          <w:p w:rsidR="00782831" w:rsidRPr="007A24CD" w:rsidRDefault="00782831" w:rsidP="003B2D8D">
            <w:pPr>
              <w:numPr>
                <w:ilvl w:val="0"/>
                <w:numId w:val="11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фото-выставки из опыта семейного воспитания «Пусть наши дети растут </w:t>
            </w: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здоровыми»</w:t>
            </w:r>
          </w:p>
          <w:p w:rsidR="00782831" w:rsidRDefault="00782831" w:rsidP="003B2D8D">
            <w:pPr>
              <w:numPr>
                <w:ilvl w:val="0"/>
                <w:numId w:val="11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библиотечки санитарно-просветительской литературы для родителей</w:t>
            </w:r>
          </w:p>
          <w:p w:rsidR="00782831" w:rsidRDefault="00782831" w:rsidP="003B2D8D">
            <w:pPr>
              <w:numPr>
                <w:ilvl w:val="0"/>
                <w:numId w:val="11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здоровья»</w:t>
            </w:r>
          </w:p>
          <w:p w:rsidR="00782831" w:rsidRPr="007A24CD" w:rsidRDefault="00782831" w:rsidP="003B2D8D">
            <w:pPr>
              <w:numPr>
                <w:ilvl w:val="0"/>
                <w:numId w:val="11"/>
              </w:numPr>
              <w:tabs>
                <w:tab w:val="clear" w:pos="720"/>
                <w:tab w:val="num" w:pos="295"/>
              </w:tabs>
              <w:spacing w:after="0"/>
              <w:ind w:left="295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82831" w:rsidRPr="007A24CD" w:rsidTr="003B2D8D">
        <w:tc>
          <w:tcPr>
            <w:tcW w:w="10348" w:type="dxa"/>
            <w:gridSpan w:val="7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3. Профилактическая </w:t>
            </w:r>
            <w:r w:rsidRPr="007A2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Корег</w:t>
            </w: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ирующие упражнения для профилактики плоскостопия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физкультурных занятиях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формирование правильной осанки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физкультурных занятиях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782831" w:rsidRPr="007A24CD" w:rsidTr="003B2D8D">
        <w:tc>
          <w:tcPr>
            <w:tcW w:w="10348" w:type="dxa"/>
            <w:gridSpan w:val="7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Создание условий для формирования навыков здорового образа жизни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формирования здорового образа жизни</w:t>
            </w: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82831" w:rsidRPr="007A24CD" w:rsidRDefault="00782831" w:rsidP="003B2D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индивидуальных и общих принадлежностей;</w:t>
            </w:r>
          </w:p>
          <w:p w:rsidR="00782831" w:rsidRPr="007A24CD" w:rsidRDefault="00782831" w:rsidP="003B2D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(объяснение,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напоминание, поощрение и т.д.) использованию предметов личной гигиены.</w:t>
            </w:r>
          </w:p>
          <w:p w:rsidR="00782831" w:rsidRPr="007A24CD" w:rsidRDefault="00782831" w:rsidP="003B2D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различных моделей, схем, правил, способствующих выполнению самостоятельных действий;</w:t>
            </w:r>
          </w:p>
          <w:p w:rsidR="00782831" w:rsidRPr="007A24CD" w:rsidRDefault="00782831" w:rsidP="003B2D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полезности, целесообразности и необходимости выполнения правил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здорового образа жизни(комплексы занятий, бесед, тематических мероприятий.)</w:t>
            </w: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82831" w:rsidRPr="007A24CD" w:rsidRDefault="00782831" w:rsidP="003B2D8D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информативного и дидактического материала на тему «Я и моё здоровье»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режимом, с учётом необходимости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2831" w:rsidRPr="007A24CD" w:rsidTr="003B2D8D">
        <w:tc>
          <w:tcPr>
            <w:tcW w:w="828" w:type="dxa"/>
            <w:gridSpan w:val="2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38" w:type="dxa"/>
            <w:gridSpan w:val="2"/>
          </w:tcPr>
          <w:p w:rsidR="00782831" w:rsidRPr="007A24CD" w:rsidRDefault="00782831" w:rsidP="003B2D8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культуры питания:</w:t>
            </w:r>
          </w:p>
          <w:p w:rsidR="00782831" w:rsidRPr="007A24CD" w:rsidRDefault="00782831" w:rsidP="003B2D8D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стола;</w:t>
            </w:r>
          </w:p>
          <w:p w:rsidR="00782831" w:rsidRPr="007A24CD" w:rsidRDefault="00782831" w:rsidP="003B2D8D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подачи блюд;</w:t>
            </w:r>
          </w:p>
          <w:p w:rsidR="00782831" w:rsidRPr="007A24CD" w:rsidRDefault="00782831" w:rsidP="003B2D8D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приёма пищи и т.д.</w:t>
            </w:r>
          </w:p>
        </w:tc>
        <w:tc>
          <w:tcPr>
            <w:tcW w:w="1746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1985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4CD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режимом питания, с учётом необходимости</w:t>
            </w:r>
          </w:p>
        </w:tc>
        <w:tc>
          <w:tcPr>
            <w:tcW w:w="1451" w:type="dxa"/>
          </w:tcPr>
          <w:p w:rsidR="00782831" w:rsidRPr="007A24CD" w:rsidRDefault="00782831" w:rsidP="003B2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2831" w:rsidRDefault="00782831" w:rsidP="00782831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26F9" w:rsidRDefault="00782831" w:rsidP="007A2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82831" w:rsidRDefault="00782831" w:rsidP="007A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парциальных программ в ДОУ</w:t>
      </w:r>
    </w:p>
    <w:p w:rsidR="007A26F9" w:rsidRDefault="007A26F9" w:rsidP="007A2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F60167" w:rsidRDefault="007A26F9" w:rsidP="007A26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2831" w:rsidRPr="00F60167">
        <w:rPr>
          <w:rFonts w:ascii="Times New Roman" w:hAnsi="Times New Roman" w:cs="Times New Roman"/>
          <w:color w:val="000000"/>
          <w:sz w:val="28"/>
          <w:szCs w:val="28"/>
        </w:rPr>
        <w:t xml:space="preserve">Для  обеспечения </w:t>
      </w:r>
      <w:r w:rsidR="00782831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и интересам детей, </w:t>
      </w:r>
      <w:r w:rsidR="00782831" w:rsidRPr="00F60167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качественной реализации целей и задач в ДОУ применяются следующие парциальные программы различной направленности.</w:t>
      </w:r>
    </w:p>
    <w:p w:rsidR="00782831" w:rsidRPr="00695E2A" w:rsidRDefault="008470B0" w:rsidP="007A26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r w:rsidR="00782831" w:rsidRPr="00DE46E7">
        <w:rPr>
          <w:rFonts w:ascii="Times New Roman" w:hAnsi="Times New Roman" w:cs="Times New Roman"/>
          <w:sz w:val="28"/>
          <w:szCs w:val="28"/>
        </w:rPr>
        <w:t>творческого потенциала личности ребенка средствами музыкального искусства с использованием современной  инновационной</w:t>
      </w:r>
      <w:r w:rsidR="00782831" w:rsidRPr="00142425">
        <w:rPr>
          <w:rFonts w:ascii="Times New Roman" w:hAnsi="Times New Roman" w:cs="Times New Roman"/>
          <w:b/>
          <w:sz w:val="28"/>
          <w:szCs w:val="28"/>
        </w:rPr>
        <w:t xml:space="preserve"> программы по музыкальному воспитанию детей «Ладушки»</w:t>
      </w:r>
      <w:r w:rsidR="0078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831" w:rsidRPr="00142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82831" w:rsidRPr="00695E2A">
        <w:rPr>
          <w:rFonts w:ascii="Times New Roman" w:hAnsi="Times New Roman" w:cs="Times New Roman"/>
          <w:b/>
          <w:sz w:val="28"/>
          <w:szCs w:val="28"/>
        </w:rPr>
        <w:t>И</w:t>
      </w:r>
      <w:r w:rsidRPr="00695E2A">
        <w:rPr>
          <w:rFonts w:ascii="Times New Roman" w:hAnsi="Times New Roman" w:cs="Times New Roman"/>
          <w:b/>
          <w:sz w:val="28"/>
          <w:szCs w:val="28"/>
        </w:rPr>
        <w:t xml:space="preserve">. Каплуновой,  </w:t>
      </w:r>
      <w:r w:rsidR="00782831" w:rsidRPr="00695E2A">
        <w:rPr>
          <w:rFonts w:ascii="Times New Roman" w:hAnsi="Times New Roman" w:cs="Times New Roman"/>
          <w:b/>
          <w:sz w:val="28"/>
          <w:szCs w:val="28"/>
        </w:rPr>
        <w:t>И. Новоскольцевой.</w:t>
      </w:r>
    </w:p>
    <w:p w:rsidR="00782831" w:rsidRDefault="007A26F9" w:rsidP="007A26F9">
      <w:pPr>
        <w:pStyle w:val="a9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>
        <w:rPr>
          <w:rFonts w:ascii="Times New Roman" w:hAnsi="Times New Roman" w:cs="Times New Roman"/>
          <w:sz w:val="28"/>
          <w:szCs w:val="28"/>
        </w:rPr>
        <w:t>Образовательная воспитательная программа «Ладушки» предусматривает комплексное усвоение искусства во всем многообразии его видов, жанров, стилей.  При сочетании различных видов деятельности происходит взаимодействие органов чувств, у детей развиваются фантазия, воображение, интеллект, артистичность, накапливается опыт сравнительного анализа, формируются коммуникативные отношения, воспитываются доброжелательные отношения друг к другу.</w:t>
      </w: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4242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введение ребенка в мир музыки с радостью и улыбкой.</w:t>
      </w:r>
    </w:p>
    <w:p w:rsidR="001631D5" w:rsidRDefault="001631D5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142425" w:rsidRDefault="00782831" w:rsidP="007A26F9">
      <w:pPr>
        <w:pStyle w:val="a9"/>
        <w:tabs>
          <w:tab w:val="left" w:pos="1191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42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детей к восприятию музыкальных образов и представлений.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Заложить основы гармоничного развития (развитие слуха, голоса, внимания, движения, чувства ритма и красоты мелодии, развитие индивидуальных музыкальных способностей)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Приобщить детей к русской народно-традиционной и мировой музыкальной культуре.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детей к освоению приемов и навыков различных видов музыкальной деятельности, адекватно детским возможностям. 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способности.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детей творчески использовать музыкальные впечатления в повседневной жизни.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разнообразием форм и жанров в привлекательной  и доступной форме.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детей музыкальными знаниями и представлениями в музыкальной игре.</w:t>
      </w:r>
    </w:p>
    <w:p w:rsidR="00782831" w:rsidRDefault="00782831" w:rsidP="00782831">
      <w:pPr>
        <w:pStyle w:val="a9"/>
        <w:numPr>
          <w:ilvl w:val="0"/>
          <w:numId w:val="15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детское творчество во всех видах музыкальной деятельности. </w:t>
      </w:r>
    </w:p>
    <w:p w:rsidR="00782831" w:rsidRDefault="00782831" w:rsidP="00782831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тесную связь в работе  музыкального руководителя и воспитателя.</w:t>
      </w:r>
    </w:p>
    <w:p w:rsidR="001631D5" w:rsidRDefault="00834ADE" w:rsidP="00782831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>
        <w:rPr>
          <w:rFonts w:ascii="Times New Roman" w:hAnsi="Times New Roman" w:cs="Times New Roman"/>
          <w:sz w:val="28"/>
          <w:szCs w:val="28"/>
        </w:rPr>
        <w:t>Педагогический процесс предполагает организованное обучение. Музыкальное воспитание детей осуществляется на музыкальных занятиях,  вечерах досуга, развлечениях (игры, аттракционы, концерты, спектакли), в самостоятельной игровой деятельности, на пра</w:t>
      </w:r>
      <w:r w:rsidR="007A26F9">
        <w:rPr>
          <w:rFonts w:ascii="Times New Roman" w:hAnsi="Times New Roman" w:cs="Times New Roman"/>
          <w:sz w:val="28"/>
          <w:szCs w:val="28"/>
        </w:rPr>
        <w:t>здниках и в повседневной жизни.</w:t>
      </w:r>
    </w:p>
    <w:p w:rsidR="00782831" w:rsidRDefault="00782831" w:rsidP="00782831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следующие разделы:</w:t>
      </w:r>
    </w:p>
    <w:p w:rsidR="00782831" w:rsidRDefault="00782831" w:rsidP="00782831">
      <w:pPr>
        <w:pStyle w:val="a9"/>
        <w:numPr>
          <w:ilvl w:val="0"/>
          <w:numId w:val="16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Музыкально-ритмические движения</w:t>
      </w:r>
    </w:p>
    <w:p w:rsidR="00782831" w:rsidRDefault="00782831" w:rsidP="00782831">
      <w:pPr>
        <w:pStyle w:val="a9"/>
        <w:numPr>
          <w:ilvl w:val="0"/>
          <w:numId w:val="16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чувства ритма</w:t>
      </w:r>
    </w:p>
    <w:p w:rsidR="00782831" w:rsidRDefault="00782831" w:rsidP="00782831">
      <w:pPr>
        <w:pStyle w:val="a9"/>
        <w:numPr>
          <w:ilvl w:val="0"/>
          <w:numId w:val="16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</w:t>
      </w:r>
    </w:p>
    <w:p w:rsidR="00782831" w:rsidRDefault="00782831" w:rsidP="00782831">
      <w:pPr>
        <w:pStyle w:val="a9"/>
        <w:numPr>
          <w:ilvl w:val="0"/>
          <w:numId w:val="16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</w:t>
      </w:r>
    </w:p>
    <w:p w:rsidR="00782831" w:rsidRDefault="00782831" w:rsidP="00782831">
      <w:pPr>
        <w:pStyle w:val="a9"/>
        <w:numPr>
          <w:ilvl w:val="0"/>
          <w:numId w:val="16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Подпевание</w:t>
      </w:r>
    </w:p>
    <w:p w:rsidR="00782831" w:rsidRDefault="00782831" w:rsidP="00782831">
      <w:pPr>
        <w:pStyle w:val="a9"/>
        <w:numPr>
          <w:ilvl w:val="0"/>
          <w:numId w:val="16"/>
        </w:num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Пляски, игры.</w:t>
      </w:r>
    </w:p>
    <w:p w:rsidR="00782831" w:rsidRDefault="00782831" w:rsidP="00782831">
      <w:pPr>
        <w:tabs>
          <w:tab w:val="left" w:pos="119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органично входит в основную общеобразовательную программу  как составляющая часть творческого,  эстетического, умственного развития детей.</w:t>
      </w:r>
    </w:p>
    <w:p w:rsidR="00782831" w:rsidRDefault="00782831" w:rsidP="0078283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Особенностью данной программы является музыкальное воспитание детей на образцах  народной, авторской (классической, эстрадной, детской) музыки.  Музыкальные занятия строятся на взаимосвязи музыки и движения, где формируется правильная осанка, координация движений.               Программу «Ладушки» отличает тесная связь с художественным словом. В процессе различных видом музыкальной деятельности дети слышат много прибауток, считалок, небольших стихов, которые  в последствии используются в повседневной жизни. </w:t>
      </w:r>
    </w:p>
    <w:p w:rsidR="00782831" w:rsidRDefault="00782831" w:rsidP="0078283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уделяется формированию нравственных качеств ребенка: песни и стихи о Родине, марши воспитывают и развивают чувство любви к Отечеству, к семье, к окружающему миру. Детям много рассказывается о музыке разных жанров,  о композиторах.  Музыкальная деятельность детей хорошо интегрируется с  другими видами детской деятельности: игровой, художественной, познавательно-речевой. В рамках программы «Ладушки» представляет интерес сборник « Мы играем, рисуем, поем», где разработана система интегрированных занятий для дошкольников. Эта работа предполагает тесное взаимодействие музыкального руководителя и воспитателя.  Занятия по программе координируются событиями актуального, природного, историко-культурного  календарей.    Программа музыкального воспитания дошкольников «Ладушки» пропагандирует идею воспитания и развития гармоничной и творческой личности ребенка средствами музыкального искусства и музыкально-художественной деятельности.</w:t>
      </w:r>
    </w:p>
    <w:p w:rsidR="00782831" w:rsidRDefault="00782831" w:rsidP="007828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3A">
        <w:rPr>
          <w:rFonts w:ascii="Times New Roman" w:hAnsi="Times New Roman" w:cs="Times New Roman"/>
          <w:b/>
          <w:sz w:val="28"/>
          <w:szCs w:val="28"/>
        </w:rPr>
        <w:tab/>
      </w:r>
    </w:p>
    <w:p w:rsidR="00782831" w:rsidRPr="00F60167" w:rsidRDefault="00782831" w:rsidP="00782831">
      <w:pPr>
        <w:pStyle w:val="2"/>
        <w:spacing w:before="0" w:after="0" w:line="276" w:lineRule="auto"/>
        <w:ind w:left="0" w:firstLine="0"/>
        <w:jc w:val="center"/>
        <w:rPr>
          <w:sz w:val="28"/>
          <w:szCs w:val="32"/>
        </w:rPr>
      </w:pPr>
      <w:r w:rsidRPr="00F60167">
        <w:rPr>
          <w:sz w:val="28"/>
          <w:szCs w:val="32"/>
        </w:rPr>
        <w:t>Программа</w:t>
      </w:r>
      <w:r w:rsidRPr="00F60167">
        <w:rPr>
          <w:b w:val="0"/>
          <w:bCs w:val="0"/>
          <w:sz w:val="28"/>
          <w:szCs w:val="32"/>
        </w:rPr>
        <w:t xml:space="preserve"> </w:t>
      </w:r>
      <w:r w:rsidRPr="00F60167">
        <w:rPr>
          <w:sz w:val="28"/>
          <w:szCs w:val="32"/>
        </w:rPr>
        <w:t xml:space="preserve">здоровьесберегающего направления  </w:t>
      </w:r>
      <w:r>
        <w:rPr>
          <w:sz w:val="28"/>
          <w:szCs w:val="32"/>
        </w:rPr>
        <w:t xml:space="preserve">                                               </w:t>
      </w:r>
      <w:r w:rsidRPr="00F60167">
        <w:rPr>
          <w:sz w:val="28"/>
          <w:szCs w:val="32"/>
        </w:rPr>
        <w:t>«Основы безопасности детей дошкольного возраста»</w:t>
      </w:r>
    </w:p>
    <w:p w:rsidR="00782831" w:rsidRDefault="00782831" w:rsidP="00782831">
      <w:pPr>
        <w:pStyle w:val="af1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212DF">
        <w:rPr>
          <w:sz w:val="28"/>
          <w:szCs w:val="28"/>
        </w:rPr>
        <w:t>Авторы: Р. Б. Стеркина, О. Л. Князева, Н. Н. Авдеева.</w:t>
      </w:r>
    </w:p>
    <w:p w:rsidR="007A26F9" w:rsidRDefault="007A26F9" w:rsidP="00782831">
      <w:pPr>
        <w:pStyle w:val="af1"/>
        <w:spacing w:after="0" w:line="276" w:lineRule="auto"/>
        <w:ind w:left="0"/>
        <w:jc w:val="both"/>
        <w:rPr>
          <w:sz w:val="28"/>
          <w:szCs w:val="28"/>
        </w:rPr>
      </w:pPr>
    </w:p>
    <w:p w:rsidR="00782831" w:rsidRPr="00F60167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у ребенка навыков адекватного поведения в раз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личных   неожиданных ситуациях, самостоятельности и ответственно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сти за свое поведение.</w:t>
      </w:r>
    </w:p>
    <w:p w:rsidR="00782831" w:rsidRPr="00F60167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60167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t xml:space="preserve"> веке перед человечеством встает одна из главных проблем — всестороннее обеспечение безопасности жизнедеятельности человека.</w:t>
      </w:r>
    </w:p>
    <w:p w:rsidR="00782831" w:rsidRPr="00F60167" w:rsidRDefault="00782831" w:rsidP="007828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содержание  программы  включено шесть разделов: «Ребенок и другие люди», «Ребенок и природа», «Ребенок дома», «Здоровье ребенка», «Эмоцио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нальное благополучие ребенка», «Ребенок на улицах города». </w:t>
      </w:r>
    </w:p>
    <w:p w:rsidR="00782831" w:rsidRPr="00F60167" w:rsidRDefault="00782831" w:rsidP="007828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При реализации этой программы каждое дошкольное учреждение организует обучение с учетом индивидуальных и возрастных особен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ностей детей, социокультурных различий, своеобразия домашних и бы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товых условий городской и сельской местности.</w:t>
      </w:r>
    </w:p>
    <w:p w:rsidR="00782831" w:rsidRPr="00F60167" w:rsidRDefault="00782831" w:rsidP="007828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В силу особой значимости охраны жизни и здоровья детей программа требует обязательного соблюдения основных её принципов</w:t>
      </w:r>
    </w:p>
    <w:p w:rsidR="00782831" w:rsidRDefault="00782831" w:rsidP="007A26F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Программа имеет учебно-методический комплект: учебное посо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бие по основам безопасности жизнедеятельности детей старшего дош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кольного возраста и четыре красочно иллюстрированных раздаточных альбома для детей.</w:t>
      </w:r>
      <w:r w:rsidR="007A26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t>Рекомендована Министер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ством образования РФ.</w:t>
      </w:r>
    </w:p>
    <w:p w:rsidR="00782831" w:rsidRPr="00F60167" w:rsidRDefault="00782831" w:rsidP="0078283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F60167" w:rsidRDefault="00782831" w:rsidP="00782831">
      <w:pPr>
        <w:pStyle w:val="2"/>
        <w:spacing w:before="0" w:after="0" w:line="276" w:lineRule="auto"/>
        <w:ind w:left="0" w:firstLine="0"/>
        <w:jc w:val="center"/>
        <w:rPr>
          <w:rFonts w:cs="Times New Roman"/>
          <w:sz w:val="28"/>
          <w:szCs w:val="28"/>
        </w:rPr>
      </w:pPr>
      <w:r w:rsidRPr="00F60167">
        <w:rPr>
          <w:rFonts w:cs="Times New Roman"/>
          <w:sz w:val="28"/>
          <w:szCs w:val="28"/>
        </w:rPr>
        <w:t>Программа «Здоровье»</w:t>
      </w:r>
    </w:p>
    <w:p w:rsidR="00782831" w:rsidRDefault="00782831" w:rsidP="0078283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Автор В. Г. Алямовская.</w:t>
      </w:r>
    </w:p>
    <w:p w:rsidR="00782831" w:rsidRPr="00F60167" w:rsidRDefault="00782831" w:rsidP="0078283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дошкольника физически здорового, разносторонне развитого, инициативного и раскрепощенного, с чувством соб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softHyphen/>
        <w:t>ственного достоинства.</w:t>
      </w:r>
    </w:p>
    <w:p w:rsidR="00782831" w:rsidRPr="00F60167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Автор предлагает систему, состоящую из четырех основных направлений, каждое из которых реализуется одной или несколькими подпрограммами:</w:t>
      </w:r>
    </w:p>
    <w:p w:rsidR="00782831" w:rsidRPr="00F60167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1. Обеспечение психологического благополучия («Комфорт»).</w:t>
      </w:r>
    </w:p>
    <w:p w:rsidR="00782831" w:rsidRPr="00F60167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0167">
        <w:rPr>
          <w:rFonts w:ascii="Times New Roman" w:hAnsi="Times New Roman" w:cs="Times New Roman"/>
          <w:color w:val="000000"/>
          <w:sz w:val="28"/>
          <w:szCs w:val="28"/>
        </w:rPr>
        <w:t>2. Охрана и укрепление здоровья детей («Труппы здоровья»).</w:t>
      </w:r>
    </w:p>
    <w:p w:rsidR="00782831" w:rsidRPr="00F60167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60167">
        <w:rPr>
          <w:rFonts w:ascii="Times New Roman" w:hAnsi="Times New Roman" w:cs="Times New Roman"/>
          <w:color w:val="000000"/>
          <w:sz w:val="28"/>
          <w:szCs w:val="28"/>
        </w:rPr>
        <w:t>Духовное здоровье («Город мастеров», «Школа маленького предпринимателя»).</w:t>
      </w:r>
    </w:p>
    <w:p w:rsidR="00782831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60167">
        <w:rPr>
          <w:rFonts w:ascii="Times New Roman" w:hAnsi="Times New Roman" w:cs="Times New Roman"/>
          <w:sz w:val="28"/>
          <w:szCs w:val="28"/>
        </w:rPr>
        <w:t>Нравственное здоровье, приобщение ребенка к общечеловеческим ценностям («Этикет», «Личность»). Программы познавательного развития дошкольников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831" w:rsidRDefault="00782831" w:rsidP="007828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инклюзивного образования в ДОУ</w:t>
      </w:r>
    </w:p>
    <w:p w:rsidR="00782831" w:rsidRDefault="00782831" w:rsidP="007828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D35D3A" w:rsidRDefault="00782831" w:rsidP="007828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2F7">
        <w:rPr>
          <w:rFonts w:ascii="Times New Roman" w:hAnsi="Times New Roman" w:cs="Times New Roman"/>
          <w:b/>
          <w:sz w:val="28"/>
          <w:szCs w:val="28"/>
        </w:rPr>
        <w:t xml:space="preserve">Содержание коррекционной работы                                                                                 </w:t>
      </w:r>
      <w:r w:rsidRPr="00D35D3A">
        <w:rPr>
          <w:rFonts w:ascii="Times New Roman" w:hAnsi="Times New Roman" w:cs="Times New Roman"/>
          <w:b/>
          <w:sz w:val="28"/>
          <w:szCs w:val="28"/>
        </w:rPr>
        <w:t>Описание системы комплексного психолого-медико-педагогического сопровождения</w:t>
      </w:r>
    </w:p>
    <w:p w:rsidR="00782831" w:rsidRDefault="00782831" w:rsidP="00782831">
      <w:pPr>
        <w:pStyle w:val="a9"/>
        <w:tabs>
          <w:tab w:val="left" w:pos="187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F5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831" w:rsidRPr="00C95981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981">
        <w:rPr>
          <w:rFonts w:ascii="Times New Roman" w:hAnsi="Times New Roman" w:cs="Times New Roman"/>
          <w:sz w:val="28"/>
          <w:szCs w:val="28"/>
        </w:rPr>
        <w:t xml:space="preserve">В  МАДОУ </w:t>
      </w:r>
      <w:r>
        <w:rPr>
          <w:rFonts w:ascii="Times New Roman" w:hAnsi="Times New Roman" w:cs="Times New Roman"/>
          <w:sz w:val="28"/>
          <w:szCs w:val="28"/>
        </w:rPr>
        <w:t>д/с №10</w:t>
      </w:r>
      <w:r w:rsidRPr="00C9598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города Тюмени </w:t>
      </w:r>
      <w:r w:rsidRPr="00C95981">
        <w:rPr>
          <w:rFonts w:ascii="Times New Roman" w:hAnsi="Times New Roman" w:cs="Times New Roman"/>
          <w:sz w:val="28"/>
          <w:szCs w:val="28"/>
        </w:rPr>
        <w:t xml:space="preserve">ведется целенаправленная коррекционная работа с детьми с </w:t>
      </w:r>
      <w:r w:rsidRPr="00E8102B">
        <w:rPr>
          <w:rFonts w:ascii="Times New Roman" w:hAnsi="Times New Roman" w:cs="Times New Roman"/>
          <w:sz w:val="28"/>
          <w:szCs w:val="28"/>
        </w:rPr>
        <w:t>общим недоразвитием речи.</w:t>
      </w:r>
    </w:p>
    <w:p w:rsidR="00782831" w:rsidRDefault="00782831" w:rsidP="00782831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782831" w:rsidRPr="009A1FC9" w:rsidRDefault="00782831" w:rsidP="007A26F9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C9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782831" w:rsidRDefault="00782831" w:rsidP="001631D5">
      <w:pPr>
        <w:pStyle w:val="a9"/>
        <w:numPr>
          <w:ilvl w:val="0"/>
          <w:numId w:val="1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Расширение охвата нуждающихся детей необходимой им специальной  логопедической помощью.</w:t>
      </w:r>
    </w:p>
    <w:p w:rsidR="00782831" w:rsidRDefault="00782831" w:rsidP="001631D5">
      <w:pPr>
        <w:pStyle w:val="a9"/>
        <w:numPr>
          <w:ilvl w:val="0"/>
          <w:numId w:val="1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детей с ОНР возможностью быть интегрированными в среду  нормально развивающихся сверстников.</w:t>
      </w:r>
    </w:p>
    <w:p w:rsidR="00782831" w:rsidRDefault="00782831" w:rsidP="001631D5">
      <w:pPr>
        <w:pStyle w:val="a9"/>
        <w:numPr>
          <w:ilvl w:val="0"/>
          <w:numId w:val="1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родителям возможности получения необходимой консультативной помощи.</w:t>
      </w:r>
    </w:p>
    <w:p w:rsidR="00782831" w:rsidRDefault="00782831" w:rsidP="001631D5">
      <w:pPr>
        <w:pStyle w:val="a9"/>
        <w:numPr>
          <w:ilvl w:val="0"/>
          <w:numId w:val="1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педагогам, работающим с интегрированными  в группу  детьми с ОНР постоянную и квалифицированную методическую помощь.</w:t>
      </w:r>
    </w:p>
    <w:p w:rsidR="00782831" w:rsidRDefault="00782831" w:rsidP="00782831">
      <w:pPr>
        <w:pStyle w:val="a9"/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ADE" w:rsidRDefault="00834ADE" w:rsidP="00782831">
      <w:pPr>
        <w:pStyle w:val="a9"/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D35D3A" w:rsidRDefault="00782831" w:rsidP="00782831">
      <w:pPr>
        <w:tabs>
          <w:tab w:val="left" w:pos="18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3A">
        <w:rPr>
          <w:rFonts w:ascii="Times New Roman" w:hAnsi="Times New Roman" w:cs="Times New Roman"/>
          <w:b/>
          <w:sz w:val="28"/>
          <w:szCs w:val="28"/>
        </w:rPr>
        <w:t>Описание специальных условий обучения и воспитания</w:t>
      </w:r>
    </w:p>
    <w:p w:rsidR="00782831" w:rsidRPr="00D35D3A" w:rsidRDefault="00782831" w:rsidP="00782831">
      <w:pPr>
        <w:tabs>
          <w:tab w:val="left" w:pos="0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3A">
        <w:rPr>
          <w:rFonts w:ascii="Times New Roman" w:hAnsi="Times New Roman" w:cs="Times New Roman"/>
          <w:b/>
          <w:sz w:val="28"/>
          <w:szCs w:val="28"/>
        </w:rPr>
        <w:t>детей с ограниченными возможностями здоровья</w:t>
      </w:r>
    </w:p>
    <w:p w:rsidR="00782831" w:rsidRDefault="00782831" w:rsidP="00782831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782831" w:rsidRPr="009A1FC9" w:rsidRDefault="00782831" w:rsidP="00834ADE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F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Основные условия:</w:t>
      </w:r>
    </w:p>
    <w:p w:rsidR="00782831" w:rsidRDefault="00782831" w:rsidP="001631D5">
      <w:pPr>
        <w:pStyle w:val="a9"/>
        <w:numPr>
          <w:ilvl w:val="0"/>
          <w:numId w:val="2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возможности подобрать ребенку тот вариант организации интегрированного обучения, который является доступным и полезным для его развития.</w:t>
      </w:r>
    </w:p>
    <w:p w:rsidR="00782831" w:rsidRDefault="00782831" w:rsidP="001631D5">
      <w:pPr>
        <w:pStyle w:val="a9"/>
        <w:numPr>
          <w:ilvl w:val="0"/>
          <w:numId w:val="2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и готовность семьи систематически помогать ребенку в процессе обучения.</w:t>
      </w:r>
    </w:p>
    <w:p w:rsidR="00782831" w:rsidRDefault="00782831" w:rsidP="001631D5">
      <w:pPr>
        <w:pStyle w:val="a9"/>
        <w:numPr>
          <w:ilvl w:val="0"/>
          <w:numId w:val="2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Интеграция ребенка в среду с нормально развивающимися сверстниками</w:t>
      </w:r>
    </w:p>
    <w:p w:rsidR="00782831" w:rsidRDefault="00970AF0" w:rsidP="00970AF0">
      <w:pPr>
        <w:pStyle w:val="a9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>
        <w:rPr>
          <w:rFonts w:ascii="Times New Roman" w:hAnsi="Times New Roman" w:cs="Times New Roman"/>
          <w:sz w:val="28"/>
          <w:szCs w:val="28"/>
        </w:rPr>
        <w:t>В дошкольном образовательном учреждении коррекционная работа для детей с ОНР организуется в логопедической группе. В штате работает учитель-логопед.</w:t>
      </w:r>
    </w:p>
    <w:p w:rsidR="00782831" w:rsidRDefault="00970AF0" w:rsidP="00970AF0">
      <w:pPr>
        <w:pStyle w:val="a9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>
        <w:rPr>
          <w:rFonts w:ascii="Times New Roman" w:hAnsi="Times New Roman" w:cs="Times New Roman"/>
          <w:sz w:val="28"/>
          <w:szCs w:val="28"/>
        </w:rPr>
        <w:t>Основанием для зачисления в данную группу является направление ПМПК.  ПМПК осуществляет свою деятельность в соответствии с действующим федеральным и региональным  законодательством.</w:t>
      </w:r>
      <w:r w:rsidR="00F870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82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31" w:rsidRDefault="00782831" w:rsidP="00782831">
      <w:pPr>
        <w:pStyle w:val="a9"/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9A1FC9" w:rsidRDefault="00782831" w:rsidP="00782831">
      <w:pPr>
        <w:pStyle w:val="a9"/>
        <w:tabs>
          <w:tab w:val="left" w:pos="18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FC9">
        <w:rPr>
          <w:rFonts w:ascii="Times New Roman" w:hAnsi="Times New Roman" w:cs="Times New Roman"/>
          <w:b/>
          <w:sz w:val="28"/>
          <w:szCs w:val="28"/>
        </w:rPr>
        <w:t>Основные задачи психолого</w:t>
      </w:r>
      <w:r w:rsidR="003E73E4">
        <w:rPr>
          <w:rFonts w:ascii="Times New Roman" w:hAnsi="Times New Roman" w:cs="Times New Roman"/>
          <w:b/>
          <w:sz w:val="28"/>
          <w:szCs w:val="28"/>
        </w:rPr>
        <w:t>-медико педагогической комиссии</w:t>
      </w:r>
    </w:p>
    <w:p w:rsidR="00782831" w:rsidRDefault="00782831" w:rsidP="00782831">
      <w:pPr>
        <w:pStyle w:val="a9"/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1631D5">
      <w:pPr>
        <w:pStyle w:val="a9"/>
        <w:numPr>
          <w:ilvl w:val="0"/>
          <w:numId w:val="3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 более раннее психолого- медико педагогическое обследование детей с проблемами в развитии и определения необходимого образовательного маршрута. </w:t>
      </w:r>
    </w:p>
    <w:p w:rsidR="00782831" w:rsidRDefault="00782831" w:rsidP="001631D5">
      <w:pPr>
        <w:pStyle w:val="a9"/>
        <w:numPr>
          <w:ilvl w:val="0"/>
          <w:numId w:val="3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Подтверждение, уточнение и изменение раннее установленного диагноза.</w:t>
      </w:r>
    </w:p>
    <w:p w:rsidR="00782831" w:rsidRDefault="00782831" w:rsidP="001631D5">
      <w:pPr>
        <w:pStyle w:val="a9"/>
        <w:numPr>
          <w:ilvl w:val="0"/>
          <w:numId w:val="3"/>
        </w:numP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родителей по вопросам связанным с особыми образовательными потребностями детей.</w:t>
      </w:r>
    </w:p>
    <w:p w:rsidR="00CF730F" w:rsidRDefault="00782831" w:rsidP="00CF730F">
      <w:pPr>
        <w:pStyle w:val="a9"/>
        <w:numPr>
          <w:ilvl w:val="0"/>
          <w:numId w:val="3"/>
        </w:numPr>
        <w:pBdr>
          <w:bottom w:val="single" w:sz="12" w:space="1" w:color="auto"/>
        </w:pBdr>
        <w:tabs>
          <w:tab w:val="left" w:pos="1875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регионального банка данных.</w:t>
      </w:r>
    </w:p>
    <w:p w:rsidR="005229BA" w:rsidRPr="005229BA" w:rsidRDefault="005229BA" w:rsidP="005229BA">
      <w:pPr>
        <w:pBdr>
          <w:bottom w:val="single" w:sz="12" w:space="1" w:color="auto"/>
        </w:pBd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Pr="00F8703A" w:rsidRDefault="00F8703A" w:rsidP="00782831">
      <w:pPr>
        <w:pStyle w:val="a9"/>
        <w:tabs>
          <w:tab w:val="left" w:pos="1875"/>
        </w:tabs>
        <w:spacing w:after="0"/>
        <w:ind w:left="0" w:firstLine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8703A">
        <w:rPr>
          <w:rFonts w:ascii="Arial" w:hAnsi="Arial" w:cs="Arial"/>
          <w:sz w:val="20"/>
          <w:szCs w:val="20"/>
          <w:shd w:val="clear" w:color="auto" w:fill="FFFFFF"/>
        </w:rPr>
        <w:t>1 Конституции РФ (ст. 43), Федеральном законе "О социальной защите инвалидов в РФ" (ст. 18), Законе РФ "Об образовании" (ст. 5, 50, 52)</w:t>
      </w:r>
    </w:p>
    <w:p w:rsidR="00F8703A" w:rsidRPr="00F8703A" w:rsidRDefault="00F8703A" w:rsidP="00782831">
      <w:pPr>
        <w:pStyle w:val="a9"/>
        <w:tabs>
          <w:tab w:val="left" w:pos="1875"/>
        </w:tabs>
        <w:spacing w:after="0"/>
        <w:ind w:left="0" w:firstLine="142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8703A" w:rsidRDefault="00F8703A" w:rsidP="00782831">
      <w:pPr>
        <w:pStyle w:val="a9"/>
        <w:tabs>
          <w:tab w:val="left" w:pos="1875"/>
        </w:tabs>
        <w:spacing w:after="0"/>
        <w:ind w:left="0" w:firstLine="14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8703A" w:rsidRDefault="00F8703A" w:rsidP="00782831">
      <w:pPr>
        <w:pStyle w:val="a9"/>
        <w:tabs>
          <w:tab w:val="left" w:pos="1875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pStyle w:val="a9"/>
        <w:tabs>
          <w:tab w:val="left" w:pos="1875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детей на обследование ПМПК осуществляется по инициативе родителей (законных представителей) или  с  согласия родителей  (законных представителей) по инициативе образовательного учреждения. </w:t>
      </w:r>
    </w:p>
    <w:p w:rsidR="00782831" w:rsidRDefault="00782831" w:rsidP="00782831">
      <w:pPr>
        <w:pStyle w:val="a9"/>
        <w:tabs>
          <w:tab w:val="left" w:pos="1875"/>
        </w:tabs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pStyle w:val="a9"/>
        <w:tabs>
          <w:tab w:val="left" w:pos="187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деятельности ПМПК предусматривает следующие виды консультаций.</w:t>
      </w:r>
    </w:p>
    <w:p w:rsidR="00782831" w:rsidRPr="00D565D0" w:rsidRDefault="00782831" w:rsidP="001631D5">
      <w:pPr>
        <w:pStyle w:val="a9"/>
        <w:numPr>
          <w:ilvl w:val="0"/>
          <w:numId w:val="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565D0">
        <w:rPr>
          <w:rFonts w:ascii="Times New Roman" w:hAnsi="Times New Roman" w:cs="Times New Roman"/>
          <w:sz w:val="28"/>
          <w:szCs w:val="28"/>
        </w:rPr>
        <w:t>Психолого-медико педагогические консультации с целью установления и уточнения диагноза с последующими рекомендациями всех членов ПМПК для родителей педагогов образовательного учреждения.</w:t>
      </w:r>
    </w:p>
    <w:p w:rsidR="00782831" w:rsidRPr="00D565D0" w:rsidRDefault="00782831" w:rsidP="001631D5">
      <w:pPr>
        <w:pStyle w:val="a9"/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5D0">
        <w:rPr>
          <w:rFonts w:ascii="Times New Roman" w:hAnsi="Times New Roman" w:cs="Times New Roman"/>
          <w:sz w:val="28"/>
          <w:szCs w:val="28"/>
        </w:rPr>
        <w:t>П</w:t>
      </w:r>
      <w:r w:rsidRPr="00D565D0">
        <w:rPr>
          <w:rFonts w:ascii="Times New Roman" w:eastAsia="Times New Roman" w:hAnsi="Times New Roman" w:cs="Times New Roman"/>
          <w:sz w:val="28"/>
          <w:szCs w:val="28"/>
        </w:rPr>
        <w:t>сихолого- медико- педагогические  консультации   в режиме  комиссии   с целью отбора   определённой  категории  детей  с проблемами    в развитии  и комплектования  спец</w:t>
      </w:r>
      <w:r w:rsidRPr="00D565D0">
        <w:rPr>
          <w:rFonts w:ascii="Times New Roman" w:hAnsi="Times New Roman" w:cs="Times New Roman"/>
          <w:sz w:val="28"/>
          <w:szCs w:val="28"/>
        </w:rPr>
        <w:t>иальных</w:t>
      </w:r>
      <w:r w:rsidRPr="00D565D0">
        <w:rPr>
          <w:rFonts w:ascii="Times New Roman" w:eastAsia="Times New Roman" w:hAnsi="Times New Roman" w:cs="Times New Roman"/>
          <w:sz w:val="28"/>
          <w:szCs w:val="28"/>
        </w:rPr>
        <w:t xml:space="preserve">  дошкольных  образовательных  учреждений.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D8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782831" w:rsidRDefault="00782831" w:rsidP="0016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89">
        <w:rPr>
          <w:rFonts w:ascii="Times New Roman" w:hAnsi="Times New Roman" w:cs="Times New Roman"/>
          <w:b/>
          <w:sz w:val="28"/>
          <w:szCs w:val="28"/>
        </w:rPr>
        <w:t>Система коррекционной работы в ДОУ</w:t>
      </w:r>
    </w:p>
    <w:p w:rsidR="001631D5" w:rsidRPr="00AF6D89" w:rsidRDefault="001631D5" w:rsidP="001631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д/с №101  имеется контингент детей со следующими речевыми нарушениями:  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>ОНР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39B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39B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:rsidR="00782831" w:rsidRPr="00B739BB" w:rsidRDefault="00782831" w:rsidP="00782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ДОУ организуются специальные  занятия  с данной категорией детей.</w:t>
      </w:r>
    </w:p>
    <w:p w:rsidR="00782831" w:rsidRPr="00B739BB" w:rsidRDefault="00782831" w:rsidP="00782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Наполняемость группы: дети  с ОНР – 16 человек.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Возраст:  5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>-7 лет.</w:t>
      </w:r>
    </w:p>
    <w:p w:rsidR="00782831" w:rsidRPr="00B739BB" w:rsidRDefault="00782831" w:rsidP="00782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>Длительность  занятий:  фронтальные занятия- 25-30 минут, индивиду</w:t>
      </w:r>
      <w:r>
        <w:rPr>
          <w:rFonts w:ascii="Times New Roman" w:eastAsia="Times New Roman" w:hAnsi="Times New Roman" w:cs="Times New Roman"/>
          <w:sz w:val="28"/>
          <w:szCs w:val="28"/>
        </w:rPr>
        <w:t>ально-подгрупповые  занятия-  20-25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1" w:rsidRDefault="00782831" w:rsidP="001631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b/>
          <w:sz w:val="28"/>
          <w:szCs w:val="28"/>
        </w:rPr>
        <w:t>Основные  задачи коррекционного процесса:</w:t>
      </w:r>
    </w:p>
    <w:p w:rsidR="001631D5" w:rsidRPr="00B739BB" w:rsidRDefault="001631D5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1D5" w:rsidRDefault="00782831" w:rsidP="001631D5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коррекция нарушений устной речи: формирование  правильного  </w:t>
      </w:r>
      <w:r w:rsidR="00163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</w:p>
    <w:p w:rsidR="00782831" w:rsidRPr="00B739BB" w:rsidRDefault="001631D5" w:rsidP="001631D5">
      <w:pPr>
        <w:pStyle w:val="a9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82831" w:rsidRPr="00B739BB">
        <w:rPr>
          <w:rFonts w:ascii="Times New Roman" w:eastAsia="Times New Roman" w:hAnsi="Times New Roman" w:cs="Times New Roman"/>
          <w:sz w:val="28"/>
          <w:szCs w:val="28"/>
        </w:rPr>
        <w:t xml:space="preserve">произношения, </w:t>
      </w:r>
    </w:p>
    <w:p w:rsidR="00782831" w:rsidRPr="00B739BB" w:rsidRDefault="00782831" w:rsidP="001631D5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усвоение   лексических и грамматических  средств языка, </w:t>
      </w:r>
    </w:p>
    <w:p w:rsidR="00782831" w:rsidRPr="00B739BB" w:rsidRDefault="00782831" w:rsidP="001631D5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  связной речи, </w:t>
      </w:r>
    </w:p>
    <w:p w:rsidR="00782831" w:rsidRPr="00B739BB" w:rsidRDefault="00782831" w:rsidP="001631D5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 нарушений чтения и письма, </w:t>
      </w:r>
    </w:p>
    <w:p w:rsidR="00782831" w:rsidRPr="00B739BB" w:rsidRDefault="00782831" w:rsidP="001631D5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познавательной деятельности, </w:t>
      </w:r>
    </w:p>
    <w:p w:rsidR="001631D5" w:rsidRDefault="00782831" w:rsidP="001631D5">
      <w:pPr>
        <w:pStyle w:val="a9"/>
        <w:numPr>
          <w:ilvl w:val="0"/>
          <w:numId w:val="4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коррекция   недостатков  эмоционально-личностного  и социального </w:t>
      </w:r>
      <w:r w:rsidR="001631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82831" w:rsidRPr="00B739BB" w:rsidRDefault="001631D5" w:rsidP="001631D5">
      <w:pPr>
        <w:pStyle w:val="a9"/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82831" w:rsidRPr="00B739BB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взаимодействие   с воспитателями, музыкальным руководителем, инструктором  по физической культуре. </w:t>
      </w:r>
    </w:p>
    <w:p w:rsidR="00782831" w:rsidRPr="00B739BB" w:rsidRDefault="00782831" w:rsidP="00782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Диагностика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учителем-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логопедом  ДОУ с 1 по 15 сентября.  </w:t>
      </w:r>
    </w:p>
    <w:p w:rsidR="00782831" w:rsidRPr="00F1100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6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Pr="004E569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работы логопеда:</w:t>
      </w:r>
    </w:p>
    <w:p w:rsidR="001631D5" w:rsidRPr="004E5697" w:rsidRDefault="001631D5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Обследование воспитанников ДОУ и выявление детей, нуждающихся в профилактической и коррекционно - речевой помощи.</w:t>
      </w:r>
    </w:p>
    <w:p w:rsidR="00782831" w:rsidRDefault="00782831" w:rsidP="00782831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уровня речевого, познавательного, социально- личностного, физического развития и индивидуально-типологических особенностей детей, нуждающихся в логопедической поддержке, определение основных направлений и содержание работы с каждым из них.</w:t>
      </w:r>
    </w:p>
    <w:p w:rsidR="00782831" w:rsidRDefault="00782831" w:rsidP="00782831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Систематическое проведение необходимой профилактической и коррекционно-речевой работы с детьми в соответствии с их индивидуальными программами.</w:t>
      </w:r>
    </w:p>
    <w:p w:rsidR="00782831" w:rsidRDefault="00782831" w:rsidP="00782831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результатов помощи детям и определение степени их речевой готовности к школьному обучению.</w:t>
      </w:r>
    </w:p>
    <w:p w:rsidR="00782831" w:rsidRDefault="00782831" w:rsidP="00782831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у педагогического коллектива ДОУ и родителей информационной готовности к логопедической работе, оказание им помощи в организации полноценной речевой среды.</w:t>
      </w:r>
    </w:p>
    <w:p w:rsidR="00782831" w:rsidRPr="007509C2" w:rsidRDefault="00782831" w:rsidP="00782831">
      <w:pPr>
        <w:pStyle w:val="a9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Координация усилий педагогов и родителей, контроль за качеством проведения ими речевой работы с детьми.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количество занятий с ребенком 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зависит  от тяжести  речевого дефекта  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продолжаться  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3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пуск  дошкольников из логопедической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 ПМПК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ДОУ. При осуществлении коррекционной работы  осуществляется взаимосвязь   с родителями  и воспитателям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831" w:rsidRPr="00D35D3A" w:rsidRDefault="00782831" w:rsidP="0078283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3A">
        <w:rPr>
          <w:rFonts w:ascii="Times New Roman" w:hAnsi="Times New Roman" w:cs="Times New Roman"/>
          <w:b/>
          <w:sz w:val="28"/>
          <w:szCs w:val="28"/>
        </w:rPr>
        <w:t>Перечень, содержание и план реализации</w:t>
      </w:r>
    </w:p>
    <w:p w:rsidR="00782831" w:rsidRPr="00D35D3A" w:rsidRDefault="00782831" w:rsidP="00782831">
      <w:pPr>
        <w:tabs>
          <w:tab w:val="left" w:pos="0"/>
        </w:tabs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3A">
        <w:rPr>
          <w:rFonts w:ascii="Times New Roman" w:hAnsi="Times New Roman" w:cs="Times New Roman"/>
          <w:b/>
          <w:sz w:val="28"/>
          <w:szCs w:val="28"/>
        </w:rPr>
        <w:t>индивидуально ориентированных коррекционных мероприятий</w:t>
      </w:r>
    </w:p>
    <w:p w:rsidR="00782831" w:rsidRDefault="00782831" w:rsidP="0078283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sz w:val="28"/>
          <w:szCs w:val="28"/>
        </w:rPr>
        <w:t>Содержание   коррекционно-образовательной раб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оты определяется </w:t>
      </w:r>
      <w:r w:rsidR="00F11001">
        <w:rPr>
          <w:rFonts w:ascii="Times New Roman" w:eastAsia="Times New Roman" w:hAnsi="Times New Roman" w:cs="Times New Roman"/>
          <w:sz w:val="28"/>
          <w:szCs w:val="28"/>
        </w:rPr>
        <w:t xml:space="preserve"> «Подготовка к школе детей с общим недоразвитием речи в условиях специального детского сада» Т.Б. Филичева, Г.В. Чиркина и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«Программой коррекционно-развивающей работы в логопедической группе для детей с общим недоразвитием речи» Н.В. Нищевой.</w:t>
      </w:r>
      <w:r w:rsidRPr="00B73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 задачи  участников образовательного процесса в дошкольных  образовательных  учреждениях.</w:t>
      </w:r>
    </w:p>
    <w:p w:rsidR="007A26F9" w:rsidRDefault="007A26F9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831" w:rsidRDefault="00782831" w:rsidP="007A26F9">
      <w:pPr>
        <w:pStyle w:val="Heading"/>
        <w:spacing w:line="276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284">
        <w:rPr>
          <w:rFonts w:ascii="Times New Roman" w:hAnsi="Times New Roman" w:cs="Times New Roman"/>
          <w:color w:val="000000"/>
          <w:sz w:val="28"/>
          <w:szCs w:val="28"/>
        </w:rPr>
        <w:t>Деятельность учителя-логопеда</w:t>
      </w:r>
    </w:p>
    <w:p w:rsidR="007A26F9" w:rsidRPr="00A82284" w:rsidRDefault="007A26F9" w:rsidP="007A26F9">
      <w:pPr>
        <w:pStyle w:val="Heading"/>
        <w:spacing w:line="276" w:lineRule="auto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Основным, ведущим специалистом, проводящим и координирующим коррекционно-педагогическую работу в гру</w:t>
      </w:r>
      <w:r>
        <w:rPr>
          <w:rFonts w:ascii="Times New Roman" w:hAnsi="Times New Roman" w:cs="Times New Roman"/>
          <w:color w:val="000000"/>
          <w:sz w:val="28"/>
          <w:szCs w:val="28"/>
        </w:rPr>
        <w:t>ппе, является учитель-логопед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коррекционно-педагогического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комбинированной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имеет некоторые особенности.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учитель-логопед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планирует (совместно с другими специалистами) и организует целенаправленную интеграцию детей с отклонениями в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речи,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группе  , в 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ДОУ;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консультирует воспитателей, музыкального руководителя, инструктора по физической культуре, помогает в отборе содержания и методики проведения совместных занятий;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- координирует коррекционную психолого-педагогическую и медицинскую помощь детям с отклонениями в развитии; проводит совместные занятия с другими специалистами (музыкальным руководителем, инструкт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ором по физической культуре, 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т.п.);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Учитель- логопед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фронтальные и индивидуальные занятия с воспитанниками, имеющими отклонения в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отстающими от возрастной нормы, а также подгрупповые и групповые занятия, объединяя нормально развивающихся детей и детей с отклонениями в развитии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необходимости дети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речи 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обеспечиваются дополнительно индивидуальными занятиями или занятиями в малой группе - по 2-3 человека. 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 занятий не превышает  20-25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8703A" w:rsidRDefault="00F8703A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831" w:rsidRDefault="00782831" w:rsidP="001631D5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284">
        <w:rPr>
          <w:rFonts w:ascii="Times New Roman" w:hAnsi="Times New Roman" w:cs="Times New Roman"/>
          <w:color w:val="000000"/>
          <w:sz w:val="28"/>
          <w:szCs w:val="28"/>
        </w:rPr>
        <w:t>Деятельность  вос</w:t>
      </w:r>
      <w:r w:rsidR="009605E7">
        <w:rPr>
          <w:rFonts w:ascii="Times New Roman" w:hAnsi="Times New Roman" w:cs="Times New Roman"/>
          <w:color w:val="000000"/>
          <w:sz w:val="28"/>
          <w:szCs w:val="28"/>
        </w:rPr>
        <w:t>питателя логопедической группы</w:t>
      </w:r>
    </w:p>
    <w:p w:rsidR="007A26F9" w:rsidRPr="00A82284" w:rsidRDefault="007A26F9" w:rsidP="001631D5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воспитателя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комбинированной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аналогична деятельности воспитателя общеразвивающей групп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направлена на обеспечение всестороннего развития всех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Особенностями организации работы воспитателя смешанной группы являются: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(совместно с учителем - логопедом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другими специалистами) и проведение фронтальных занятий со всей группой детей, включая воспитанников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речи 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 (совместно с другими специалистами) и организация совместной деятельности всех воспитанников группы;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соблюдение преемственности в работе с другими специалистами по выполнению индивидуальной программы воспитания и обучения детей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нарушениями речи.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индивидуального подхода к каждому воспитаннику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недостатками</w:t>
      </w: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с учетом рекомендаций специалистов; </w:t>
      </w:r>
    </w:p>
    <w:p w:rsidR="00782831" w:rsidRPr="00B739BB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родителей (законных представителей) детей с отклонениями в развитии по вопросам воспитания ребенка в семье;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739BB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воспитатель участвует в составлении характеристики на каждого воспитанника группы и аналитического отчета по результатам коррекционно-педагогической работы</w:t>
      </w:r>
      <w:r w:rsidRPr="0022501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82831" w:rsidRPr="00225017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82831" w:rsidRDefault="00782831" w:rsidP="001631D5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284">
        <w:rPr>
          <w:rFonts w:ascii="Times New Roman" w:hAnsi="Times New Roman" w:cs="Times New Roman"/>
          <w:color w:val="000000"/>
          <w:sz w:val="28"/>
          <w:szCs w:val="28"/>
        </w:rPr>
        <w:t>Деятельность музыкального руководителя</w:t>
      </w:r>
    </w:p>
    <w:p w:rsidR="007A26F9" w:rsidRPr="00A82284" w:rsidRDefault="007A26F9" w:rsidP="001631D5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931B2C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музыкального руководителя направлена на развитие музыкальных способностей, эмоциональной сферы и творческой </w:t>
      </w: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 воспитанников. Особенностями работы музыкального руководителя в смешанной группе являются:</w:t>
      </w:r>
    </w:p>
    <w:p w:rsidR="00782831" w:rsidRPr="00931B2C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со специалистами ДОУ (группы) по вопросам организации совместной деятельности всех детей на занятиях, праздниках, развлечениях, утренниках и т.д.;</w:t>
      </w:r>
    </w:p>
    <w:p w:rsidR="00782831" w:rsidRPr="00931B2C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занятий со всеми воспитанниками группы (в том числе совместно с другими специали</w:t>
      </w:r>
      <w:r>
        <w:rPr>
          <w:rFonts w:ascii="Times New Roman" w:hAnsi="Times New Roman"/>
          <w:color w:val="000000"/>
          <w:sz w:val="28"/>
          <w:szCs w:val="28"/>
        </w:rPr>
        <w:t>стами: учителем-логопедом</w:t>
      </w: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, инструктором по физической культуре);</w:t>
      </w:r>
    </w:p>
    <w:p w:rsidR="00782831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консультирование родителей по использованию в воспитании ребенка музыкальных средств;</w:t>
      </w:r>
    </w:p>
    <w:p w:rsidR="001631D5" w:rsidRDefault="001631D5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831" w:rsidRDefault="00782831" w:rsidP="001631D5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28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инструктора по физической культуре</w:t>
      </w:r>
    </w:p>
    <w:p w:rsidR="007A26F9" w:rsidRPr="00A82284" w:rsidRDefault="007A26F9" w:rsidP="001631D5">
      <w:pPr>
        <w:pStyle w:val="Heading"/>
        <w:spacing w:line="276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Pr="00931B2C" w:rsidRDefault="00782831" w:rsidP="0078283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инструктора по физической культуре направлена на сохранение и укрепление здоровья всех детей, и их физическое развитие, пропаганду здорового образа жизни.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комбинированной</w:t>
      </w: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группе организация его работы предусматривает:</w:t>
      </w:r>
    </w:p>
    <w:p w:rsidR="00782831" w:rsidRPr="00931B2C" w:rsidRDefault="00782831" w:rsidP="00782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(в том числе совместно с другими специалистами) индивидуальных, подгрупповых и фронтальных занятий со всеми воспитанниками с учетом их психофизических возможностей и индивидуальный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2831" w:rsidRPr="00931B2C" w:rsidRDefault="00782831" w:rsidP="00782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планирование совместной деятельности воспитанников группы; подготовку и проведение общих спортивных праздников, досугов и развлечений;</w:t>
      </w:r>
    </w:p>
    <w:p w:rsidR="00782831" w:rsidRPr="00931B2C" w:rsidRDefault="00782831" w:rsidP="007828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консультационной поддержки родителям по вопросам физического воспитания, развития и оздоровления ребенка в семье;</w:t>
      </w:r>
    </w:p>
    <w:p w:rsidR="00782831" w:rsidRDefault="00782831" w:rsidP="007A26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1B2C">
        <w:rPr>
          <w:rFonts w:ascii="Times New Roman" w:eastAsia="Times New Roman" w:hAnsi="Times New Roman" w:cs="Times New Roman"/>
          <w:color w:val="000000"/>
          <w:sz w:val="28"/>
          <w:szCs w:val="28"/>
        </w:rPr>
        <w:t>- регулирование (совместно с медицинскими работниками образовательного учреждения) физической нагрузки на воспитанников;</w:t>
      </w:r>
    </w:p>
    <w:p w:rsidR="00782831" w:rsidRDefault="00782831" w:rsidP="007A26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2831" w:rsidRDefault="00782831" w:rsidP="007A26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22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Медицинская сестра:</w:t>
      </w:r>
    </w:p>
    <w:p w:rsidR="007A26F9" w:rsidRPr="00A82284" w:rsidRDefault="007A26F9" w:rsidP="007A26F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2831" w:rsidRPr="00184586" w:rsidRDefault="00782831" w:rsidP="007A26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мед</w:t>
      </w:r>
      <w:r>
        <w:rPr>
          <w:rFonts w:ascii="Times New Roman" w:hAnsi="Times New Roman"/>
          <w:color w:val="000000"/>
          <w:sz w:val="28"/>
          <w:szCs w:val="28"/>
        </w:rPr>
        <w:t xml:space="preserve">ицинским показаниям 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 с другими специалиста</w:t>
      </w:r>
      <w:r>
        <w:rPr>
          <w:rFonts w:ascii="Times New Roman" w:hAnsi="Times New Roman"/>
          <w:color w:val="000000"/>
          <w:sz w:val="28"/>
          <w:szCs w:val="28"/>
        </w:rPr>
        <w:t>ми определяет нагрузку воспитан</w:t>
      </w:r>
      <w:r w:rsidRPr="00184586">
        <w:rPr>
          <w:rFonts w:ascii="Times New Roman" w:hAnsi="Times New Roman"/>
          <w:color w:val="000000"/>
          <w:sz w:val="28"/>
          <w:szCs w:val="28"/>
        </w:rPr>
        <w:t>ников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группы.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 </w:t>
      </w:r>
      <w:r w:rsidRPr="00184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базовую</w:t>
      </w:r>
      <w:r w:rsidRPr="00184586">
        <w:rPr>
          <w:rFonts w:ascii="Times New Roman" w:eastAsia="Times New Roman" w:hAnsi="Times New Roman" w:cs="Times New Roman"/>
          <w:sz w:val="28"/>
          <w:szCs w:val="28"/>
        </w:rPr>
        <w:t xml:space="preserve">   диагно</w:t>
      </w:r>
      <w:r>
        <w:rPr>
          <w:rFonts w:ascii="Times New Roman" w:hAnsi="Times New Roman"/>
          <w:sz w:val="28"/>
          <w:szCs w:val="28"/>
        </w:rPr>
        <w:t>стику.</w:t>
      </w:r>
    </w:p>
    <w:p w:rsidR="00782831" w:rsidRDefault="00782831" w:rsidP="007A2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1" w:rsidRDefault="00782831" w:rsidP="007A2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FC9">
        <w:rPr>
          <w:rFonts w:ascii="Times New Roman" w:eastAsia="Times New Roman" w:hAnsi="Times New Roman" w:cs="Times New Roman"/>
          <w:b/>
          <w:sz w:val="28"/>
          <w:szCs w:val="28"/>
        </w:rPr>
        <w:t>Региональный стандарт коррекционной (образовательной) услуги, оказываемой  детям дошкольного возраста с ограниченными возможностями  здоровья.</w:t>
      </w:r>
    </w:p>
    <w:p w:rsidR="00782831" w:rsidRDefault="00782831" w:rsidP="007A26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1" w:rsidRPr="00FA7B48" w:rsidRDefault="00782831" w:rsidP="007A26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48">
        <w:rPr>
          <w:rFonts w:ascii="Times New Roman" w:eastAsia="Times New Roman" w:hAnsi="Times New Roman" w:cs="Times New Roman"/>
          <w:sz w:val="28"/>
          <w:szCs w:val="28"/>
        </w:rPr>
        <w:t xml:space="preserve">Внедрение стандартов коррекционной услуги позволит  не только  повысить  эффективность   деятельности  служб  различной  ведомственной подчинённости  и форм  собственности   по </w:t>
      </w:r>
      <w:r w:rsidRPr="00FA7B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предоставлению  широкого  спектра   качественных  социальных  услуг  ребёнку   с ограниченными  возможностями  здоровья  и его семье, но и создать  условия  для развития системы специальной помощи и поддержки  детей с ограниченными  возможностями здоровья  на основе  новейших  достижений  науки  и практики. </w:t>
      </w:r>
    </w:p>
    <w:p w:rsidR="00782831" w:rsidRPr="00FA7B48" w:rsidRDefault="00782831" w:rsidP="007828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7B48">
        <w:rPr>
          <w:rFonts w:ascii="Times New Roman" w:eastAsia="Times New Roman" w:hAnsi="Times New Roman" w:cs="Times New Roman"/>
          <w:sz w:val="28"/>
          <w:szCs w:val="28"/>
        </w:rPr>
        <w:t>В зависимости от вида речевых  нарушений   предполагается  различная продолжительность процесса обучения:</w:t>
      </w:r>
    </w:p>
    <w:p w:rsidR="00782831" w:rsidRPr="00E8102B" w:rsidRDefault="00782831" w:rsidP="00782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02B">
        <w:rPr>
          <w:rFonts w:ascii="Times New Roman" w:eastAsia="Times New Roman" w:hAnsi="Times New Roman" w:cs="Times New Roman"/>
          <w:sz w:val="28"/>
          <w:szCs w:val="28"/>
        </w:rPr>
        <w:t xml:space="preserve">ОНР  </w:t>
      </w:r>
      <w:r w:rsidRPr="00E8102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8102B">
        <w:rPr>
          <w:rFonts w:ascii="Times New Roman" w:eastAsia="Times New Roman" w:hAnsi="Times New Roman" w:cs="Times New Roman"/>
          <w:sz w:val="28"/>
          <w:szCs w:val="28"/>
        </w:rPr>
        <w:t xml:space="preserve"> уровня – 3 года</w:t>
      </w:r>
    </w:p>
    <w:p w:rsidR="007A26F9" w:rsidRDefault="00782831" w:rsidP="003E73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ОНР </w:t>
      </w:r>
      <w:r w:rsidRPr="00FA7B48">
        <w:rPr>
          <w:rFonts w:ascii="Times New Roman" w:eastAsia="Times New Roman" w:hAnsi="Times New Roman" w:cs="Times New Roman"/>
          <w:sz w:val="28"/>
          <w:szCs w:val="28"/>
        </w:rPr>
        <w:t>III  уровня – 2 года.</w:t>
      </w:r>
    </w:p>
    <w:tbl>
      <w:tblPr>
        <w:tblpPr w:leftFromText="180" w:rightFromText="180" w:vertAnchor="text" w:horzAnchor="margin" w:tblpY="251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3"/>
        <w:gridCol w:w="2617"/>
      </w:tblGrid>
      <w:tr w:rsidR="00782831" w:rsidRPr="00FA7B48" w:rsidTr="003B2D8D">
        <w:tc>
          <w:tcPr>
            <w:tcW w:w="3596" w:type="pct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услуги</w:t>
            </w:r>
          </w:p>
        </w:tc>
        <w:tc>
          <w:tcPr>
            <w:tcW w:w="1404" w:type="pct"/>
            <w:shd w:val="clear" w:color="auto" w:fill="auto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ОНР </w:t>
            </w:r>
            <w:r w:rsidRPr="009A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A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A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уровня</w:t>
            </w:r>
          </w:p>
        </w:tc>
      </w:tr>
      <w:tr w:rsidR="00782831" w:rsidRPr="00FA7B48" w:rsidTr="003B2D8D">
        <w:tc>
          <w:tcPr>
            <w:tcW w:w="3596" w:type="pct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Наполняемость группы</w:t>
            </w:r>
          </w:p>
        </w:tc>
        <w:tc>
          <w:tcPr>
            <w:tcW w:w="1404" w:type="pct"/>
            <w:shd w:val="clear" w:color="auto" w:fill="auto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782831" w:rsidRPr="00FA7B48" w:rsidTr="003B2D8D">
        <w:tc>
          <w:tcPr>
            <w:tcW w:w="3596" w:type="pct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 проведения групповых занятий в неделю</w:t>
            </w:r>
          </w:p>
        </w:tc>
        <w:tc>
          <w:tcPr>
            <w:tcW w:w="1404" w:type="pct"/>
            <w:shd w:val="clear" w:color="auto" w:fill="auto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  <w:tr w:rsidR="00782831" w:rsidRPr="00FA7B48" w:rsidTr="003B2D8D">
        <w:tc>
          <w:tcPr>
            <w:tcW w:w="3596" w:type="pct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 проведения индивидуальных занятий в неделю</w:t>
            </w:r>
          </w:p>
        </w:tc>
        <w:tc>
          <w:tcPr>
            <w:tcW w:w="1404" w:type="pct"/>
            <w:shd w:val="clear" w:color="auto" w:fill="auto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782831" w:rsidRPr="00FA7B48" w:rsidTr="003B2D8D">
        <w:tc>
          <w:tcPr>
            <w:tcW w:w="3596" w:type="pct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 подгрупповых занятий</w:t>
            </w:r>
          </w:p>
        </w:tc>
        <w:tc>
          <w:tcPr>
            <w:tcW w:w="1404" w:type="pct"/>
            <w:shd w:val="clear" w:color="auto" w:fill="auto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</w:t>
            </w:r>
          </w:p>
        </w:tc>
      </w:tr>
      <w:tr w:rsidR="00782831" w:rsidRPr="00FA7B48" w:rsidTr="003B2D8D">
        <w:tc>
          <w:tcPr>
            <w:tcW w:w="3596" w:type="pct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индивидуальных</w:t>
            </w:r>
          </w:p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FC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404" w:type="pct"/>
            <w:shd w:val="clear" w:color="auto" w:fill="auto"/>
          </w:tcPr>
          <w:p w:rsidR="00782831" w:rsidRPr="009A1FC9" w:rsidRDefault="00782831" w:rsidP="003B2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20-25 мин</w:t>
            </w:r>
          </w:p>
        </w:tc>
      </w:tr>
    </w:tbl>
    <w:p w:rsidR="001631D5" w:rsidRDefault="001631D5" w:rsidP="00782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D45072" w:rsidRDefault="008B6E9A" w:rsidP="00782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82831" w:rsidRPr="00D45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ОРГАНИЗАЦИОННЫЙ РАЗДЕЛ ПРОГРАММЫ</w:t>
      </w:r>
    </w:p>
    <w:p w:rsidR="00782831" w:rsidRPr="00D45072" w:rsidRDefault="00782831" w:rsidP="00782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3.1.МАТЕРИАЛЬНО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5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ТЕХНИЧЕСКОЕ ОБЕСПЕЧЕНИЕ  РЕАЛИЗАЦИИ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</w:t>
      </w:r>
      <w:r w:rsidR="008B6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ПРОГРАММЫ</w:t>
      </w:r>
    </w:p>
    <w:p w:rsidR="00782831" w:rsidRPr="00D45072" w:rsidRDefault="00782831" w:rsidP="00782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2831" w:rsidRPr="00D45072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072">
        <w:rPr>
          <w:rFonts w:ascii="Times New Roman" w:hAnsi="Times New Roman" w:cs="Times New Roman"/>
          <w:sz w:val="28"/>
          <w:szCs w:val="28"/>
        </w:rPr>
        <w:t>Материально- техническая база соответству</w:t>
      </w:r>
      <w:r>
        <w:rPr>
          <w:rFonts w:ascii="Times New Roman" w:hAnsi="Times New Roman" w:cs="Times New Roman"/>
          <w:sz w:val="28"/>
          <w:szCs w:val="28"/>
        </w:rPr>
        <w:t>ет всем требованиям и нормам СанПин. В здании имеются 15</w:t>
      </w:r>
      <w:r w:rsidRPr="00D45072">
        <w:rPr>
          <w:rFonts w:ascii="Times New Roman" w:hAnsi="Times New Roman" w:cs="Times New Roman"/>
          <w:sz w:val="28"/>
          <w:szCs w:val="28"/>
        </w:rPr>
        <w:t xml:space="preserve"> групповых помещений,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4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универсальных зала,</w:t>
      </w:r>
      <w:r w:rsidRPr="00D45072">
        <w:rPr>
          <w:rFonts w:ascii="Times New Roman" w:hAnsi="Times New Roman" w:cs="Times New Roman"/>
          <w:sz w:val="28"/>
          <w:szCs w:val="28"/>
        </w:rPr>
        <w:t xml:space="preserve"> методический кабинет,</w:t>
      </w:r>
      <w:r>
        <w:rPr>
          <w:rFonts w:ascii="Times New Roman" w:hAnsi="Times New Roman" w:cs="Times New Roman"/>
          <w:sz w:val="28"/>
          <w:szCs w:val="28"/>
        </w:rPr>
        <w:t xml:space="preserve"> 1 логопедический</w:t>
      </w:r>
      <w:r w:rsidRPr="00D45072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5072">
        <w:rPr>
          <w:rFonts w:ascii="Times New Roman" w:hAnsi="Times New Roman" w:cs="Times New Roman"/>
          <w:sz w:val="28"/>
          <w:szCs w:val="28"/>
        </w:rPr>
        <w:t>медицинский кабинет, прачечная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072">
        <w:rPr>
          <w:rFonts w:ascii="Times New Roman" w:hAnsi="Times New Roman" w:cs="Times New Roman"/>
          <w:sz w:val="28"/>
          <w:szCs w:val="28"/>
        </w:rPr>
        <w:t xml:space="preserve"> пищеблок. Приобретен мягкий инвентарь, детская  игровая мебель, шкафчики для раздевания, оборудование в пищеблок, прачечную, игрушки, наглядно- дидактические пособия и методическая литература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D45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831" w:rsidRPr="00D45072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831" w:rsidRPr="00D45072" w:rsidRDefault="00782831" w:rsidP="007828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0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3.2.ОСОБЕННОСТИ ОРГАНИЗАЦИИ ПРЕДМ</w:t>
      </w:r>
      <w:r w:rsidR="003E73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ЕТНО-ПРОСТРАНСТВЕННОЙ СРЕДЫ</w:t>
      </w:r>
    </w:p>
    <w:p w:rsidR="00782831" w:rsidRPr="00D45072" w:rsidRDefault="00782831" w:rsidP="0078283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D45072" w:rsidRDefault="00782831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072">
        <w:rPr>
          <w:rFonts w:ascii="Times New Roman" w:hAnsi="Times New Roman" w:cs="Times New Roman"/>
          <w:sz w:val="28"/>
          <w:szCs w:val="28"/>
        </w:rPr>
        <w:t>Детский сад сам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782831" w:rsidRPr="00D45072" w:rsidRDefault="00782831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5072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</w:t>
      </w:r>
      <w:r w:rsidRPr="00D45072">
        <w:rPr>
          <w:rFonts w:ascii="Times New Roman" w:hAnsi="Times New Roman" w:cs="Times New Roman"/>
          <w:sz w:val="28"/>
          <w:szCs w:val="28"/>
        </w:rPr>
        <w:lastRenderedPageBreak/>
        <w:t>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5072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но-пространственная среда </w:t>
      </w:r>
      <w:r w:rsidRPr="00D45072">
        <w:rPr>
          <w:rFonts w:ascii="Times New Roman" w:hAnsi="Times New Roman" w:cs="Times New Roman"/>
          <w:sz w:val="28"/>
          <w:szCs w:val="28"/>
        </w:rPr>
        <w:t xml:space="preserve">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Развивающая предметно-пространственная среда содержательно-насыщенна, трансформируемая, полифункциональная, вариативная, доступная  и безопасная.</w:t>
      </w: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В дошкольном учреждении оборудованы: </w:t>
      </w:r>
    </w:p>
    <w:p w:rsidR="00F8703A" w:rsidRPr="009E30D4" w:rsidRDefault="00F8703A" w:rsidP="0078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31" w:rsidRPr="00255259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2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Групповые комнаты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В детском саду постоянно поддерживаются все условия для оптимально – результативной организации образовательного процесса. 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Помещения групп детского сада полностью оборудованы мебелью, соответствующей по параметрам возрасту воспитанников, разнообразными игровыми центрами. Созданная с учетом возрастных особенностей детей и современными требованиями, развивающая среда в группах формирует игровые навыки у детей и способствует развитию личности дошкольника в целом. </w:t>
      </w:r>
    </w:p>
    <w:p w:rsidR="00782831" w:rsidRPr="008A4E13" w:rsidRDefault="00782831" w:rsidP="0078283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4E13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782831" w:rsidRPr="008A4E13" w:rsidRDefault="00782831" w:rsidP="0078283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E13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82831" w:rsidRPr="009E30D4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Pr="009E30D4" w:rsidRDefault="00782831" w:rsidP="0078283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D4">
        <w:rPr>
          <w:rFonts w:ascii="Times New Roman" w:hAnsi="Times New Roman" w:cs="Times New Roman"/>
          <w:b/>
          <w:sz w:val="28"/>
          <w:szCs w:val="28"/>
        </w:rPr>
        <w:t>По данным направлениям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 образования </w:t>
      </w:r>
      <w:r w:rsidRPr="009E30D4">
        <w:rPr>
          <w:rFonts w:ascii="Times New Roman" w:hAnsi="Times New Roman" w:cs="Times New Roman"/>
          <w:b/>
          <w:sz w:val="28"/>
          <w:szCs w:val="28"/>
        </w:rPr>
        <w:t>детей в помещениях ДОУ   и групповых комнатах созданы следующие условия:</w:t>
      </w:r>
    </w:p>
    <w:p w:rsidR="00782831" w:rsidRPr="009E30D4" w:rsidRDefault="00782831" w:rsidP="0078283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831" w:rsidRPr="009E30D4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D4">
        <w:rPr>
          <w:rFonts w:ascii="Times New Roman" w:hAnsi="Times New Roman" w:cs="Times New Roman"/>
          <w:b/>
          <w:sz w:val="28"/>
          <w:szCs w:val="28"/>
        </w:rPr>
        <w:t xml:space="preserve">По направлению </w:t>
      </w:r>
      <w:r>
        <w:rPr>
          <w:rFonts w:ascii="Times New Roman" w:hAnsi="Times New Roman" w:cs="Times New Roman"/>
          <w:b/>
          <w:sz w:val="28"/>
          <w:szCs w:val="28"/>
        </w:rPr>
        <w:t>"Физическое развитие":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Физкультурные уголки в группах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Спортивный инвентарь в зале и в группах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lastRenderedPageBreak/>
        <w:t xml:space="preserve">Уголки «Здоровья» 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Массажные дорожки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Дидактические игры, картотеки подвижных, пальчиковых игр.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Универсальные залы</w:t>
      </w:r>
      <w:r w:rsidRPr="00BC6C2B">
        <w:rPr>
          <w:rFonts w:ascii="Times New Roman" w:hAnsi="Times New Roman" w:cs="Times New Roman"/>
          <w:sz w:val="28"/>
          <w:szCs w:val="28"/>
        </w:rPr>
        <w:t xml:space="preserve">, оборудованные необходимым спортивным </w:t>
      </w:r>
      <w:r>
        <w:rPr>
          <w:rFonts w:ascii="Times New Roman" w:hAnsi="Times New Roman" w:cs="Times New Roman"/>
          <w:sz w:val="28"/>
          <w:szCs w:val="28"/>
        </w:rPr>
        <w:t xml:space="preserve">и музыкальным </w:t>
      </w:r>
      <w:r w:rsidRPr="00BC6C2B">
        <w:rPr>
          <w:rFonts w:ascii="Times New Roman" w:hAnsi="Times New Roman" w:cs="Times New Roman"/>
          <w:sz w:val="28"/>
          <w:szCs w:val="28"/>
        </w:rPr>
        <w:t>инвентарем.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Спортивные площадки (МАФ спортивного направления)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Участки для прогулок детей с имеющимся спортивным оборудованием       (МАФ), выносным материалом для двигательной активности детей.</w:t>
      </w:r>
    </w:p>
    <w:p w:rsidR="00782831" w:rsidRPr="00BC6C2B" w:rsidRDefault="00782831" w:rsidP="00782831">
      <w:pPr>
        <w:pStyle w:val="a9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Медицинский кабинет (приемная, прививочный кабинет, изолятор)</w:t>
      </w:r>
    </w:p>
    <w:p w:rsidR="00782831" w:rsidRDefault="00782831" w:rsidP="00782831">
      <w:pPr>
        <w:pStyle w:val="a9"/>
        <w:numPr>
          <w:ilvl w:val="0"/>
          <w:numId w:val="7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284">
        <w:rPr>
          <w:rFonts w:ascii="Times New Roman" w:hAnsi="Times New Roman" w:cs="Times New Roman"/>
          <w:sz w:val="28"/>
          <w:szCs w:val="28"/>
        </w:rPr>
        <w:t xml:space="preserve">В группах имеются бактерицидные лампы </w:t>
      </w:r>
    </w:p>
    <w:p w:rsidR="00782831" w:rsidRPr="00A82284" w:rsidRDefault="00782831" w:rsidP="00782831">
      <w:pPr>
        <w:pStyle w:val="a9"/>
        <w:numPr>
          <w:ilvl w:val="0"/>
          <w:numId w:val="7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82284">
        <w:rPr>
          <w:rFonts w:ascii="Times New Roman" w:hAnsi="Times New Roman" w:cs="Times New Roman"/>
          <w:sz w:val="28"/>
          <w:szCs w:val="28"/>
        </w:rPr>
        <w:t>Наглядный материал, методические пособия, программно-методическое обеспечение для организации образовательной деятельности по образовательным областям «Физическое развитие»</w:t>
      </w:r>
    </w:p>
    <w:p w:rsidR="00782831" w:rsidRPr="009E30D4" w:rsidRDefault="00782831" w:rsidP="0078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31" w:rsidRPr="009E30D4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D4">
        <w:rPr>
          <w:rFonts w:ascii="Times New Roman" w:hAnsi="Times New Roman" w:cs="Times New Roman"/>
          <w:b/>
          <w:sz w:val="28"/>
          <w:szCs w:val="28"/>
        </w:rPr>
        <w:t>По на</w:t>
      </w:r>
      <w:r>
        <w:rPr>
          <w:rFonts w:ascii="Times New Roman" w:hAnsi="Times New Roman" w:cs="Times New Roman"/>
          <w:b/>
          <w:sz w:val="28"/>
          <w:szCs w:val="28"/>
        </w:rPr>
        <w:t>правлению «Познавательное</w:t>
      </w:r>
      <w:r w:rsidRPr="009E30D4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Познавательный уголок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 экспериментирования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по конструированию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развивающих игр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Книжные уголки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 xml:space="preserve">Наборы аудио и видео записей 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Наборы картин и картинок</w:t>
      </w:r>
    </w:p>
    <w:p w:rsidR="00782831" w:rsidRPr="00BC6C2B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Дидактический материал для развития мелкой моторики рук</w:t>
      </w:r>
    </w:p>
    <w:p w:rsidR="00782831" w:rsidRPr="001631D5" w:rsidRDefault="00782831" w:rsidP="00782831">
      <w:pPr>
        <w:pStyle w:val="a9"/>
        <w:numPr>
          <w:ilvl w:val="0"/>
          <w:numId w:val="7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AF2">
        <w:rPr>
          <w:rFonts w:ascii="Times New Roman" w:hAnsi="Times New Roman" w:cs="Times New Roman"/>
          <w:sz w:val="28"/>
          <w:szCs w:val="28"/>
        </w:rPr>
        <w:t xml:space="preserve">Наглядный материал, методические пособия, программно-методическое обеспечение для организации образовательное деятельности по образовательным областям «Познавательное развитие».  </w:t>
      </w:r>
    </w:p>
    <w:p w:rsidR="001631D5" w:rsidRPr="00170AF2" w:rsidRDefault="001631D5" w:rsidP="001631D5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831" w:rsidRPr="00BC6C2B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C2B">
        <w:rPr>
          <w:rFonts w:ascii="Times New Roman" w:hAnsi="Times New Roman" w:cs="Times New Roman"/>
          <w:b/>
          <w:sz w:val="28"/>
          <w:szCs w:val="28"/>
        </w:rPr>
        <w:t>По направлению «Речевое развитие»</w:t>
      </w:r>
    </w:p>
    <w:p w:rsidR="00782831" w:rsidRPr="00BC6C2B" w:rsidRDefault="00782831" w:rsidP="00782831">
      <w:pPr>
        <w:pStyle w:val="a9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Уголок по развитию речи дошкольников</w:t>
      </w:r>
    </w:p>
    <w:p w:rsidR="00782831" w:rsidRPr="00BC6C2B" w:rsidRDefault="00782831" w:rsidP="00782831">
      <w:pPr>
        <w:pStyle w:val="a9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Книжные уголки</w:t>
      </w:r>
    </w:p>
    <w:p w:rsidR="00782831" w:rsidRPr="00BC6C2B" w:rsidRDefault="00782831" w:rsidP="00782831">
      <w:pPr>
        <w:pStyle w:val="a9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 xml:space="preserve">Наборы аудио и видео записей </w:t>
      </w:r>
    </w:p>
    <w:p w:rsidR="00782831" w:rsidRPr="00BC6C2B" w:rsidRDefault="00782831" w:rsidP="00782831">
      <w:pPr>
        <w:pStyle w:val="a9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Наборы картин и картинок</w:t>
      </w:r>
    </w:p>
    <w:p w:rsidR="00782831" w:rsidRPr="00BC6C2B" w:rsidRDefault="00782831" w:rsidP="00782831">
      <w:pPr>
        <w:pStyle w:val="a9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Дидактический материал для развития мелкой моторики рук</w:t>
      </w:r>
    </w:p>
    <w:p w:rsidR="00782831" w:rsidRDefault="00782831" w:rsidP="00782831">
      <w:pPr>
        <w:pStyle w:val="a9"/>
        <w:numPr>
          <w:ilvl w:val="0"/>
          <w:numId w:val="7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268D5">
        <w:rPr>
          <w:rFonts w:ascii="Times New Roman" w:hAnsi="Times New Roman" w:cs="Times New Roman"/>
          <w:sz w:val="28"/>
          <w:szCs w:val="28"/>
        </w:rPr>
        <w:t>Наглядный материал, методические пособия, программно-методическое обеспечение для организации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образовательной  области «Речевое развитие»</w:t>
      </w:r>
    </w:p>
    <w:p w:rsidR="00782831" w:rsidRPr="00F268D5" w:rsidRDefault="00782831" w:rsidP="007828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F26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31" w:rsidRPr="009E30D4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D4">
        <w:rPr>
          <w:rFonts w:ascii="Times New Roman" w:hAnsi="Times New Roman" w:cs="Times New Roman"/>
          <w:b/>
          <w:sz w:val="28"/>
          <w:szCs w:val="28"/>
        </w:rPr>
        <w:t>По н</w:t>
      </w:r>
      <w:r>
        <w:rPr>
          <w:rFonts w:ascii="Times New Roman" w:hAnsi="Times New Roman" w:cs="Times New Roman"/>
          <w:b/>
          <w:sz w:val="28"/>
          <w:szCs w:val="28"/>
        </w:rPr>
        <w:t>аправлению "Социально-коммуникативное</w:t>
      </w:r>
      <w:r w:rsidRPr="009E30D4">
        <w:rPr>
          <w:rFonts w:ascii="Times New Roman" w:hAnsi="Times New Roman" w:cs="Times New Roman"/>
          <w:b/>
          <w:sz w:val="28"/>
          <w:szCs w:val="28"/>
        </w:rPr>
        <w:t xml:space="preserve"> развитие"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сюжетно-ролевых игр, театральной деятельности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lastRenderedPageBreak/>
        <w:t>Уголок школьника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«Безопасности»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для организации трудовой деятельности детей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« Граждановедения» (по патриотическому воспитанию детей)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Фотоальбомы о жизни детей в детском саду и дома ( «Моя семья»)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Атрибуты для разнообразной  игровой деятельности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уединения</w:t>
      </w:r>
    </w:p>
    <w:p w:rsidR="00782831" w:rsidRPr="00BC6C2B" w:rsidRDefault="00782831" w:rsidP="00782831">
      <w:pPr>
        <w:pStyle w:val="a9"/>
        <w:numPr>
          <w:ilvl w:val="0"/>
          <w:numId w:val="7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Наглядный материал, методические пособия, программно-методическое обеспечение для организации образовательной деятельности по образовательной области «Социально-коммуникативное развитие»</w:t>
      </w:r>
    </w:p>
    <w:p w:rsidR="00782831" w:rsidRPr="009E30D4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2831" w:rsidRPr="009E30D4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30D4">
        <w:rPr>
          <w:rFonts w:ascii="Times New Roman" w:hAnsi="Times New Roman" w:cs="Times New Roman"/>
          <w:b/>
          <w:sz w:val="28"/>
          <w:szCs w:val="28"/>
        </w:rPr>
        <w:t>По направлению "Художественно-эстетическое развитие"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театрализованной деятельности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изобразительного творчества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Музыкальный уголок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Уголки ряжений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Репродукции картин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Тематические папки и альбомы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Портреты композиторов, художников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Подбор аудио и видео  дисков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Музыкальные залы ДОУ (музыкальные инструменты, пособия,  электрическое фортепьяно, ноутбук, музыкальные центры, микрофоны)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Материалы для развития художественно-творческих способностей  детей</w:t>
      </w:r>
    </w:p>
    <w:p w:rsidR="00782831" w:rsidRPr="00BC6C2B" w:rsidRDefault="00782831" w:rsidP="00782831">
      <w:pPr>
        <w:pStyle w:val="a9"/>
        <w:numPr>
          <w:ilvl w:val="0"/>
          <w:numId w:val="7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6C2B">
        <w:rPr>
          <w:rFonts w:ascii="Times New Roman" w:hAnsi="Times New Roman" w:cs="Times New Roman"/>
          <w:sz w:val="28"/>
          <w:szCs w:val="28"/>
        </w:rPr>
        <w:t>Наглядный материал, методические пособия, программно-методическое обеспечение для организации образовательное деятельности по образовательным областям «Худо</w:t>
      </w:r>
      <w:r>
        <w:rPr>
          <w:rFonts w:ascii="Times New Roman" w:hAnsi="Times New Roman" w:cs="Times New Roman"/>
          <w:sz w:val="28"/>
          <w:szCs w:val="28"/>
        </w:rPr>
        <w:t>жественно-эстетическое развитие»</w:t>
      </w:r>
    </w:p>
    <w:p w:rsidR="00782831" w:rsidRPr="009E30D4" w:rsidRDefault="00782831" w:rsidP="007828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Приемные групп имеют информационные стенды для родителей, постоянно действующие выставки детского творчества, тематические ширмы-передвижки. 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Всё это позволяет успешно решать педагогические задачи и создаёт все условия для всестороннего развития  дошкольников. </w:t>
      </w:r>
    </w:p>
    <w:p w:rsidR="00782831" w:rsidRPr="00255259" w:rsidRDefault="00782831" w:rsidP="0078283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259">
        <w:rPr>
          <w:rFonts w:ascii="Times New Roman" w:hAnsi="Times New Roman" w:cs="Times New Roman"/>
          <w:b/>
          <w:sz w:val="28"/>
          <w:szCs w:val="28"/>
        </w:rPr>
        <w:t>Спальные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так же используются для организации образовательного процесса в ДОУ: двигательной активности, уединения, спокойных игр, самостоятельной деятельности детей в течение дня,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игровой деятельности. Имеется оборудование: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255259">
        <w:rPr>
          <w:rFonts w:ascii="Times New Roman" w:hAnsi="Times New Roman" w:cs="Times New Roman"/>
          <w:bCs/>
          <w:color w:val="000000"/>
          <w:sz w:val="28"/>
          <w:szCs w:val="28"/>
        </w:rPr>
        <w:t>пальная мебель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ф</w:t>
      </w:r>
      <w:r w:rsidRPr="00255259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изкультурное оборудование для гимнастики после сна: ребристая дорожка, массажные коврики и мячи, резиновые кольца и кубики, игры и атрибуты для самостоятельной игры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На территории корпусов для каждой группы есть отдельные, огороженные </w:t>
      </w:r>
      <w:r w:rsidRPr="00255259">
        <w:rPr>
          <w:rFonts w:ascii="Times New Roman" w:hAnsi="Times New Roman" w:cs="Times New Roman"/>
          <w:b/>
          <w:sz w:val="28"/>
          <w:szCs w:val="28"/>
        </w:rPr>
        <w:t>участки для прогулок детей.</w:t>
      </w:r>
      <w:r w:rsidRPr="009E30D4">
        <w:rPr>
          <w:rFonts w:ascii="Times New Roman" w:hAnsi="Times New Roman" w:cs="Times New Roman"/>
          <w:sz w:val="28"/>
          <w:szCs w:val="28"/>
        </w:rPr>
        <w:t xml:space="preserve">  Участки корпусов оборудованы песочницами, горками, малыми архитектурными формами для сюжетно-ролевых игр  (машины, корабли,  автобусы, домики) для двигательной активности воспитанников (баскетбольные сетки, лабиринты, формы для метания и отбивания мячей, качалки), имеются столы, скамейки  и другие приспособления для игр и занятий детей (выносной материал). Все оборудование соответствует требованиям по охране жизни и здоровья воспитанников, санитарно-гигиеническим требованиям, имеет сертификаты качества. </w:t>
      </w:r>
    </w:p>
    <w:p w:rsidR="00782831" w:rsidRPr="009E30D4" w:rsidRDefault="00782831" w:rsidP="007828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ДОУ функционирует  физкультурная площадка,  имеющая специальное покрытие, футбольные ворота, баскетбольные сетки, полоса препятствий (МАФ).</w:t>
      </w:r>
      <w:r w:rsidRPr="009E3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831" w:rsidRDefault="00782831" w:rsidP="00782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9E30D4" w:rsidRDefault="00782831" w:rsidP="00904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0D4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>Методические кабинеты корпусов обеспечены необходимыми программно-методическими и учебно-дидактическими материалами для организации воспитательно-образовательного процесса с дошкольниками.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В методических кабинетах имеются библиотечки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Фонд методической литературы составляет 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30D4">
        <w:rPr>
          <w:rFonts w:ascii="Times New Roman" w:hAnsi="Times New Roman" w:cs="Times New Roman"/>
          <w:sz w:val="28"/>
          <w:szCs w:val="28"/>
        </w:rPr>
        <w:t>00 экземпляров,  имеются подписные издания: «Воспитатель ДОУ», «Справочник руководителя дошкольного учреждения», «Справочник старшего воспитателя», «Ребенок в детском саду», «Дошкольная педагогика», «Дошкольное образование», «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9E30D4">
        <w:rPr>
          <w:rFonts w:ascii="Times New Roman" w:hAnsi="Times New Roman" w:cs="Times New Roman"/>
          <w:sz w:val="28"/>
          <w:szCs w:val="28"/>
        </w:rPr>
        <w:t>», «Медицинский работник ДОУ», «Музыкальный руководитель», «Музыкальная палитра», «Инструктор по физической культуре», «Логопед» и другие издания.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>Методические кабинеты оборудованы компьютерами, принтерами, ксероксами, а так же имеются ламинаторы, брошюровщики для оформления пособий и наглядного материала.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170AF2" w:rsidRDefault="00782831" w:rsidP="007828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AF2">
        <w:rPr>
          <w:rFonts w:ascii="Times New Roman" w:hAnsi="Times New Roman" w:cs="Times New Roman"/>
          <w:sz w:val="28"/>
          <w:szCs w:val="28"/>
        </w:rPr>
        <w:t xml:space="preserve"> </w:t>
      </w:r>
      <w:r w:rsidRPr="00170AF2">
        <w:rPr>
          <w:rFonts w:ascii="Times New Roman" w:hAnsi="Times New Roman" w:cs="Times New Roman"/>
          <w:b/>
          <w:sz w:val="28"/>
          <w:szCs w:val="28"/>
        </w:rPr>
        <w:t xml:space="preserve">Информационно-техническое обеспечение </w:t>
      </w:r>
    </w:p>
    <w:p w:rsidR="00782831" w:rsidRPr="009E30D4" w:rsidRDefault="00782831" w:rsidP="00782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>
        <w:rPr>
          <w:rFonts w:ascii="Times New Roman" w:hAnsi="Times New Roman" w:cs="Times New Roman"/>
          <w:sz w:val="28"/>
          <w:szCs w:val="28"/>
        </w:rPr>
        <w:t>имеются компьютеры</w:t>
      </w:r>
      <w:r>
        <w:rPr>
          <w:rFonts w:ascii="Times New Roman" w:hAnsi="Times New Roman" w:cs="Times New Roman"/>
          <w:sz w:val="28"/>
          <w:szCs w:val="28"/>
        </w:rPr>
        <w:tab/>
        <w:t xml:space="preserve">в количестве </w:t>
      </w:r>
      <w:r w:rsidRPr="00852498">
        <w:rPr>
          <w:rFonts w:ascii="Times New Roman" w:hAnsi="Times New Roman" w:cs="Times New Roman"/>
          <w:sz w:val="28"/>
          <w:szCs w:val="28"/>
        </w:rPr>
        <w:t>12</w:t>
      </w:r>
      <w:r w:rsidRPr="009E30D4">
        <w:rPr>
          <w:rFonts w:ascii="Times New Roman" w:hAnsi="Times New Roman" w:cs="Times New Roman"/>
          <w:sz w:val="28"/>
          <w:szCs w:val="28"/>
        </w:rPr>
        <w:t xml:space="preserve"> шт. Количество компьютеров, имеющих выход в Интернет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0D4">
        <w:rPr>
          <w:rFonts w:ascii="Times New Roman" w:hAnsi="Times New Roman" w:cs="Times New Roman"/>
          <w:sz w:val="28"/>
          <w:szCs w:val="28"/>
        </w:rPr>
        <w:t xml:space="preserve">Скорость доступа к сети Интернет составляет </w:t>
      </w:r>
      <w:r>
        <w:rPr>
          <w:rFonts w:ascii="Times New Roman" w:hAnsi="Times New Roman" w:cs="Times New Roman"/>
          <w:sz w:val="28"/>
          <w:szCs w:val="28"/>
        </w:rPr>
        <w:t>1024</w:t>
      </w:r>
      <w:r w:rsidRPr="009E30D4">
        <w:rPr>
          <w:rFonts w:ascii="Times New Roman" w:hAnsi="Times New Roman" w:cs="Times New Roman"/>
          <w:sz w:val="28"/>
          <w:szCs w:val="28"/>
        </w:rPr>
        <w:t xml:space="preserve"> КБит/с. Имеется оргтехника: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30D4">
        <w:rPr>
          <w:rFonts w:ascii="Times New Roman" w:hAnsi="Times New Roman" w:cs="Times New Roman"/>
          <w:sz w:val="28"/>
          <w:szCs w:val="28"/>
        </w:rPr>
        <w:t xml:space="preserve">- принтеров, сканер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3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13,  мультимедийное оборудование (экран, проектор)</w:t>
      </w:r>
    </w:p>
    <w:p w:rsidR="00F8703A" w:rsidRDefault="00F8703A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9E30D4" w:rsidRDefault="00782831" w:rsidP="0078283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ОРГАНИЗАЦИЯ РЕЖИМА ДНЯ</w:t>
      </w:r>
    </w:p>
    <w:p w:rsidR="00782831" w:rsidRPr="00B1774C" w:rsidRDefault="00782831" w:rsidP="007828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через:</w:t>
      </w:r>
    </w:p>
    <w:p w:rsidR="00782831" w:rsidRPr="002F4265" w:rsidRDefault="00782831" w:rsidP="00782831">
      <w:pPr>
        <w:pStyle w:val="aa"/>
        <w:numPr>
          <w:ilvl w:val="0"/>
          <w:numId w:val="48"/>
        </w:numPr>
        <w:tabs>
          <w:tab w:val="clear" w:pos="144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непосредственно образовательную деятельность</w:t>
      </w:r>
    </w:p>
    <w:p w:rsidR="00782831" w:rsidRPr="002F4265" w:rsidRDefault="00782831" w:rsidP="00782831">
      <w:pPr>
        <w:pStyle w:val="aa"/>
        <w:numPr>
          <w:ilvl w:val="0"/>
          <w:numId w:val="48"/>
        </w:numPr>
        <w:tabs>
          <w:tab w:val="clear" w:pos="144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образовательную деятельность в ходе режимных моментов</w:t>
      </w:r>
    </w:p>
    <w:p w:rsidR="00782831" w:rsidRPr="002F4265" w:rsidRDefault="00782831" w:rsidP="00782831">
      <w:pPr>
        <w:pStyle w:val="aa"/>
        <w:numPr>
          <w:ilvl w:val="0"/>
          <w:numId w:val="48"/>
        </w:numPr>
        <w:tabs>
          <w:tab w:val="clear" w:pos="144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самостоятельную деятельность детей</w:t>
      </w:r>
    </w:p>
    <w:p w:rsidR="00782831" w:rsidRPr="002F4265" w:rsidRDefault="00782831" w:rsidP="00782831">
      <w:pPr>
        <w:pStyle w:val="aa"/>
        <w:numPr>
          <w:ilvl w:val="0"/>
          <w:numId w:val="48"/>
        </w:numPr>
        <w:tabs>
          <w:tab w:val="clear" w:pos="1440"/>
          <w:tab w:val="num" w:pos="851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p w:rsidR="00782831" w:rsidRPr="00B1774C" w:rsidRDefault="00782831" w:rsidP="00782831">
      <w:pPr>
        <w:tabs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774C">
        <w:rPr>
          <w:rFonts w:ascii="Times New Roman" w:hAnsi="Times New Roman" w:cs="Times New Roman"/>
          <w:sz w:val="28"/>
          <w:szCs w:val="28"/>
        </w:rPr>
        <w:t>В соответствии с СанПин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допустимый объем</w:t>
      </w:r>
      <w:r w:rsidRPr="00B17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нагрузки в первой половине дня </w:t>
      </w:r>
      <w:r w:rsidRPr="00B1774C">
        <w:rPr>
          <w:rFonts w:ascii="Times New Roman" w:hAnsi="Times New Roman" w:cs="Times New Roman"/>
          <w:sz w:val="28"/>
          <w:szCs w:val="28"/>
        </w:rPr>
        <w:t>занимает: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 группах детей в возрасте 3 - 4 года - 30 мин.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 группах детей в возрасте 4 - 5 лет – 40 мин.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 группа</w:t>
      </w:r>
      <w:r>
        <w:rPr>
          <w:rFonts w:ascii="Times New Roman" w:hAnsi="Times New Roman" w:cs="Times New Roman"/>
          <w:sz w:val="28"/>
          <w:szCs w:val="28"/>
        </w:rPr>
        <w:t>х детей в возрасте 5 - 6 лет – 4</w:t>
      </w:r>
      <w:r w:rsidRPr="002F4265">
        <w:rPr>
          <w:rFonts w:ascii="Times New Roman" w:hAnsi="Times New Roman" w:cs="Times New Roman"/>
          <w:sz w:val="28"/>
          <w:szCs w:val="28"/>
        </w:rPr>
        <w:t xml:space="preserve">5 мин. 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 xml:space="preserve">В группах детей в возрасте 6 – 7 лет  - 90 мин. </w:t>
      </w:r>
    </w:p>
    <w:p w:rsidR="00782831" w:rsidRDefault="00782831" w:rsidP="00782831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 соответствии с СанПин для</w:t>
      </w:r>
      <w:r w:rsidRPr="002F4265">
        <w:rPr>
          <w:rFonts w:ascii="Times New Roman" w:hAnsi="Times New Roman" w:cs="Times New Roman"/>
          <w:b/>
          <w:sz w:val="28"/>
          <w:szCs w:val="28"/>
        </w:rPr>
        <w:t xml:space="preserve"> самостоятельной деятельности</w:t>
      </w:r>
      <w:r w:rsidRPr="002F4265">
        <w:rPr>
          <w:rFonts w:ascii="Times New Roman" w:hAnsi="Times New Roman" w:cs="Times New Roman"/>
          <w:sz w:val="28"/>
          <w:szCs w:val="28"/>
        </w:rPr>
        <w:t xml:space="preserve"> детей выделено: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 группах детей в возрасте 3 - 4 года - 180 мин.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>В группах детей в возрасте 4 - 5 лет - 200 мин.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 xml:space="preserve">В группах детей в возрасте 5 - 6 лет - 220 мин. </w:t>
      </w:r>
    </w:p>
    <w:p w:rsidR="00782831" w:rsidRPr="002F4265" w:rsidRDefault="00782831" w:rsidP="00782831">
      <w:pPr>
        <w:pStyle w:val="aa"/>
        <w:spacing w:before="0" w:beforeAutospacing="0" w:after="0" w:afterAutospacing="0"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F4265">
        <w:rPr>
          <w:rFonts w:ascii="Times New Roman" w:hAnsi="Times New Roman" w:cs="Times New Roman"/>
          <w:sz w:val="28"/>
          <w:szCs w:val="28"/>
        </w:rPr>
        <w:t xml:space="preserve">В группах </w:t>
      </w:r>
      <w:r>
        <w:rPr>
          <w:rFonts w:ascii="Times New Roman" w:hAnsi="Times New Roman" w:cs="Times New Roman"/>
          <w:sz w:val="28"/>
          <w:szCs w:val="28"/>
        </w:rPr>
        <w:t>детей в возрасте 6 – 7 лет - 240</w:t>
      </w:r>
      <w:r w:rsidRPr="002F4265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782831" w:rsidRDefault="00782831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Правильный режим дня – это рациональная продолжительность и разумное чередование различных видов деятельности и отдыха детей в течение суток.</w:t>
      </w:r>
    </w:p>
    <w:p w:rsidR="00782831" w:rsidRDefault="00782831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принципом правильного построения режима является его соответствие его возрастным  психофизиологическим особенностям детей.</w:t>
      </w:r>
    </w:p>
    <w:p w:rsidR="00782831" w:rsidRDefault="00782831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осуществлении режимных моментов учитываются индивидуальные особенности ребенка (длительность сна, вкусовые предпочтения, темп деятельности и т.д.)</w:t>
      </w:r>
    </w:p>
    <w:p w:rsidR="00F8703A" w:rsidRDefault="00782831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Режим дня дошкольников составлен в соответствии с санитарно-эпидемиологическими  правилами и нормативами  к устройству, содержанию и организации режима работы  дошкольного образовательного учреждения</w:t>
      </w:r>
      <w:r w:rsidR="00F8703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229BA" w:rsidRDefault="005229BA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8703A" w:rsidRDefault="00F8703A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</w:t>
      </w:r>
    </w:p>
    <w:p w:rsidR="00782831" w:rsidRPr="00F8703A" w:rsidRDefault="00F8703A" w:rsidP="00782831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 СанПин 2.4.1.3049-13.</w:t>
      </w:r>
    </w:p>
    <w:p w:rsidR="00782831" w:rsidRDefault="00782831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395B3C" w:rsidRDefault="00782831" w:rsidP="00782831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95B3C">
        <w:rPr>
          <w:rFonts w:ascii="Times New Roman" w:hAnsi="Times New Roman" w:cs="Times New Roman"/>
          <w:b/>
          <w:sz w:val="28"/>
          <w:szCs w:val="28"/>
        </w:rPr>
        <w:tab/>
        <w:t xml:space="preserve">Описание ежедневной организации жизни и деятельности детей </w:t>
      </w:r>
    </w:p>
    <w:p w:rsidR="00782831" w:rsidRDefault="00782831" w:rsidP="00782831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Р</w:t>
      </w:r>
      <w:r w:rsidRPr="00D6790C">
        <w:rPr>
          <w:rFonts w:ascii="Times New Roman" w:hAnsi="Times New Roman" w:cs="Times New Roman"/>
          <w:b/>
          <w:sz w:val="28"/>
          <w:szCs w:val="28"/>
        </w:rPr>
        <w:t xml:space="preserve">ежим дня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от 2-7 лет</w:t>
      </w:r>
      <w:r w:rsidRPr="00D6790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968"/>
        <w:gridCol w:w="69"/>
        <w:gridCol w:w="840"/>
        <w:gridCol w:w="975"/>
        <w:gridCol w:w="8"/>
        <w:gridCol w:w="19"/>
        <w:gridCol w:w="873"/>
        <w:gridCol w:w="18"/>
        <w:gridCol w:w="12"/>
        <w:gridCol w:w="896"/>
      </w:tblGrid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Содержание</w:t>
            </w:r>
          </w:p>
        </w:tc>
        <w:tc>
          <w:tcPr>
            <w:tcW w:w="968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2- 3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909" w:type="dxa"/>
            <w:gridSpan w:val="2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3-4 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983" w:type="dxa"/>
            <w:gridSpan w:val="2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922" w:type="dxa"/>
            <w:gridSpan w:val="4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896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в дежурной группе, организация игровой деятельности.</w:t>
            </w:r>
          </w:p>
        </w:tc>
        <w:tc>
          <w:tcPr>
            <w:tcW w:w="4678" w:type="dxa"/>
            <w:gridSpan w:val="10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-7.30.</w:t>
            </w:r>
          </w:p>
        </w:tc>
      </w:tr>
      <w:tr w:rsidR="00782831" w:rsidTr="003B2D8D">
        <w:trPr>
          <w:trHeight w:val="930"/>
        </w:trPr>
        <w:tc>
          <w:tcPr>
            <w:tcW w:w="5529" w:type="dxa"/>
            <w:vMerge w:val="restart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детей, общение с родителями, организация разнообразной игровой деятельности, проведение индивидуальной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 детей, 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оздоровительный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 (5-7 лет- прием детей на улице)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 (2-5 лет), 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процедуры,  дежурство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(4-7 лет)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37" w:type="dxa"/>
            <w:gridSpan w:val="2"/>
            <w:vMerge w:val="restart"/>
            <w:tcBorders>
              <w:right w:val="single" w:sz="4" w:space="0" w:color="auto"/>
            </w:tcBorders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7.30-8.10.</w:t>
            </w:r>
          </w:p>
        </w:tc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7.30-8.20.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tabs>
                <w:tab w:val="left" w:pos="1605"/>
              </w:tabs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7.30-8.25.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7.30-8.20.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Pr="00B435A0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7.30-8.20.</w:t>
            </w:r>
          </w:p>
        </w:tc>
      </w:tr>
      <w:tr w:rsidR="00782831" w:rsidTr="003B2D8D">
        <w:trPr>
          <w:trHeight w:val="989"/>
        </w:trPr>
        <w:tc>
          <w:tcPr>
            <w:tcW w:w="5529" w:type="dxa"/>
            <w:vMerge/>
          </w:tcPr>
          <w:p w:rsidR="00782831" w:rsidRPr="00810F7E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Merge/>
            <w:tcBorders>
              <w:right w:val="single" w:sz="4" w:space="0" w:color="auto"/>
            </w:tcBorders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82831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оздоровитель-ный бег</w:t>
            </w:r>
          </w:p>
        </w:tc>
      </w:tr>
      <w:tr w:rsidR="00782831" w:rsidTr="003B2D8D"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</w:tcPr>
          <w:p w:rsidR="00782831" w:rsidRPr="00810F7E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8.10-8.30.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8.20-8.40.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8.25-8.45.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8.30-8.50.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8.35-8.55.</w:t>
            </w:r>
          </w:p>
        </w:tc>
      </w:tr>
      <w:tr w:rsidR="00782831" w:rsidTr="003B2D8D"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</w:tcPr>
          <w:p w:rsidR="00782831" w:rsidRPr="00810F7E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Игры. Самостоятельная деятельность.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8.30-9.00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8.50-9.00.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60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8.55.-9.00.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деятельности,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ствляемая в процессе различных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детской деятельности (игровой, коммуникативной, трудовой,  двигательной, познавательно-исследовательской, продуктивной, музыкально-художественной, чтения художественной литературы).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9.00-9.20.</w:t>
            </w:r>
          </w:p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под-группы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9.00-9.40.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  <w:tc>
          <w:tcPr>
            <w:tcW w:w="9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9.00-10.35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6" w:type="dxa"/>
            <w:gridSpan w:val="3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9.00-10.50.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труд,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-11.20.</w:t>
            </w:r>
          </w:p>
        </w:tc>
        <w:tc>
          <w:tcPr>
            <w:tcW w:w="840" w:type="dxa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983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.-12.10.</w:t>
            </w:r>
          </w:p>
        </w:tc>
        <w:tc>
          <w:tcPr>
            <w:tcW w:w="922" w:type="dxa"/>
            <w:gridSpan w:val="4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-12.35.</w:t>
            </w:r>
          </w:p>
        </w:tc>
        <w:tc>
          <w:tcPr>
            <w:tcW w:w="896" w:type="dxa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-12.35.</w:t>
            </w:r>
          </w:p>
        </w:tc>
      </w:tr>
      <w:tr w:rsidR="00782831" w:rsidTr="003B2D8D">
        <w:tc>
          <w:tcPr>
            <w:tcW w:w="5529" w:type="dxa"/>
          </w:tcPr>
          <w:p w:rsidR="00782831" w:rsidRPr="00810F7E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Самостоятельная деятельность</w:t>
            </w:r>
          </w:p>
        </w:tc>
        <w:tc>
          <w:tcPr>
            <w:tcW w:w="1037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840" w:type="dxa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983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922" w:type="dxa"/>
            <w:gridSpan w:val="4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 . Обед.</w:t>
            </w:r>
          </w:p>
        </w:tc>
        <w:tc>
          <w:tcPr>
            <w:tcW w:w="1037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840" w:type="dxa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83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25-12.55.</w:t>
            </w:r>
          </w:p>
        </w:tc>
        <w:tc>
          <w:tcPr>
            <w:tcW w:w="922" w:type="dxa"/>
            <w:gridSpan w:val="4"/>
            <w:vAlign w:val="center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</w:t>
            </w:r>
          </w:p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96" w:type="dxa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12.35.-13.00.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1037" w:type="dxa"/>
            <w:gridSpan w:val="2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83" w:type="dxa"/>
            <w:gridSpan w:val="2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12.55-15.00</w:t>
            </w:r>
          </w:p>
        </w:tc>
        <w:tc>
          <w:tcPr>
            <w:tcW w:w="922" w:type="dxa"/>
            <w:gridSpan w:val="4"/>
            <w:tcBorders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-15.00.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сна, воздушные, водные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(3-7лет)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, закаливание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(5-7 лет)</w:t>
            </w: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15.00-15.25.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 xml:space="preserve">Игры, самостоятельная деятельность детей, чтение художественной литературы.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831" w:rsidRPr="00810F7E" w:rsidRDefault="00782831" w:rsidP="00695E2A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Досуговая  деятельность</w:t>
            </w:r>
            <w:r w:rsidR="00695E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15.25-16.20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15.25.-16.25.</w:t>
            </w:r>
          </w:p>
        </w:tc>
        <w:tc>
          <w:tcPr>
            <w:tcW w:w="9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15.25.-16.35.</w:t>
            </w:r>
          </w:p>
        </w:tc>
      </w:tr>
      <w:tr w:rsidR="00782831" w:rsidTr="003B2D8D">
        <w:tc>
          <w:tcPr>
            <w:tcW w:w="5529" w:type="dxa"/>
          </w:tcPr>
          <w:p w:rsidR="00782831" w:rsidRPr="00810F7E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ind w:left="-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16.25-16.50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16.35-17.00.</w:t>
            </w:r>
          </w:p>
        </w:tc>
      </w:tr>
      <w:tr w:rsidR="00782831" w:rsidTr="003B2D8D">
        <w:tc>
          <w:tcPr>
            <w:tcW w:w="5529" w:type="dxa"/>
          </w:tcPr>
          <w:p w:rsidR="00782831" w:rsidRPr="00810F7E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Игры. Уход детей домой.</w:t>
            </w:r>
          </w:p>
        </w:tc>
        <w:tc>
          <w:tcPr>
            <w:tcW w:w="1037" w:type="dxa"/>
            <w:gridSpan w:val="2"/>
            <w:tcBorders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16.50-18.00.</w:t>
            </w:r>
          </w:p>
        </w:tc>
        <w:tc>
          <w:tcPr>
            <w:tcW w:w="8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908" w:type="dxa"/>
            <w:gridSpan w:val="2"/>
            <w:tcBorders>
              <w:left w:val="single" w:sz="4" w:space="0" w:color="auto"/>
            </w:tcBorders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</w:t>
            </w:r>
            <w:r w:rsidRPr="00B435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-18.00.</w:t>
            </w:r>
          </w:p>
        </w:tc>
      </w:tr>
      <w:tr w:rsidR="00782831" w:rsidTr="003B2D8D">
        <w:tc>
          <w:tcPr>
            <w:tcW w:w="5529" w:type="dxa"/>
          </w:tcPr>
          <w:p w:rsidR="00782831" w:rsidRDefault="00782831" w:rsidP="003B2D8D">
            <w:pPr>
              <w:tabs>
                <w:tab w:val="left" w:pos="15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дежурной группы</w:t>
            </w:r>
          </w:p>
        </w:tc>
        <w:tc>
          <w:tcPr>
            <w:tcW w:w="4678" w:type="dxa"/>
            <w:gridSpan w:val="10"/>
            <w:vAlign w:val="center"/>
          </w:tcPr>
          <w:p w:rsidR="00782831" w:rsidRPr="00B435A0" w:rsidRDefault="00782831" w:rsidP="003B2D8D">
            <w:pPr>
              <w:tabs>
                <w:tab w:val="left" w:pos="15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18.00-19.00.</w:t>
            </w:r>
          </w:p>
        </w:tc>
      </w:tr>
    </w:tbl>
    <w:p w:rsidR="00782831" w:rsidRDefault="00782831" w:rsidP="00782831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03A" w:rsidRDefault="00F8703A" w:rsidP="00782831">
      <w:pPr>
        <w:tabs>
          <w:tab w:val="left" w:pos="15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0F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02B">
        <w:rPr>
          <w:rFonts w:ascii="Times New Roman" w:hAnsi="Times New Roman" w:cs="Times New Roman"/>
          <w:b/>
          <w:sz w:val="28"/>
          <w:szCs w:val="28"/>
        </w:rPr>
        <w:t>Режим питания детей в ДОУ</w:t>
      </w:r>
    </w:p>
    <w:p w:rsidR="00782831" w:rsidRPr="00810F7E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2253"/>
        <w:gridCol w:w="1541"/>
        <w:gridCol w:w="1843"/>
        <w:gridCol w:w="1750"/>
        <w:gridCol w:w="1750"/>
      </w:tblGrid>
      <w:tr w:rsidR="008C281E" w:rsidRPr="00810F7E" w:rsidTr="00A66F3E">
        <w:trPr>
          <w:trHeight w:val="795"/>
        </w:trPr>
        <w:tc>
          <w:tcPr>
            <w:tcW w:w="2253" w:type="dxa"/>
            <w:vMerge w:val="restart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6884" w:type="dxa"/>
            <w:gridSpan w:val="4"/>
            <w:tcBorders>
              <w:bottom w:val="single" w:sz="4" w:space="0" w:color="auto"/>
            </w:tcBorders>
          </w:tcPr>
          <w:p w:rsidR="008C281E" w:rsidRPr="00810F7E" w:rsidRDefault="008C281E" w:rsidP="00E5702B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пищи.</w:t>
            </w:r>
          </w:p>
          <w:p w:rsidR="008C281E" w:rsidRPr="00810F7E" w:rsidRDefault="008C281E" w:rsidP="00E5702B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пребывания детей в ДОУ 10.5 ч.</w:t>
            </w:r>
          </w:p>
          <w:p w:rsidR="008C281E" w:rsidRPr="00810F7E" w:rsidRDefault="008C281E" w:rsidP="003B2D8D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1E" w:rsidRPr="00810F7E" w:rsidTr="00A66F3E">
        <w:trPr>
          <w:trHeight w:val="480"/>
        </w:trPr>
        <w:tc>
          <w:tcPr>
            <w:tcW w:w="2253" w:type="dxa"/>
            <w:vMerge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</w:tcPr>
          <w:p w:rsidR="008C281E" w:rsidRPr="00810F7E" w:rsidRDefault="008C281E" w:rsidP="008C281E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81E" w:rsidRPr="00810F7E" w:rsidRDefault="008C281E" w:rsidP="008C281E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281E" w:rsidRPr="00810F7E" w:rsidRDefault="008C281E" w:rsidP="008C281E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281E" w:rsidRPr="00810F7E" w:rsidRDefault="008C281E" w:rsidP="008C281E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C281E" w:rsidRPr="00810F7E" w:rsidTr="00A66F3E">
        <w:trPr>
          <w:trHeight w:val="480"/>
        </w:trPr>
        <w:tc>
          <w:tcPr>
            <w:tcW w:w="2253" w:type="dxa"/>
          </w:tcPr>
          <w:p w:rsidR="008C281E" w:rsidRPr="00BC4E24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младшая </w:t>
            </w:r>
            <w:r w:rsidRPr="00BC4E24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C4E24">
              <w:rPr>
                <w:rFonts w:ascii="Times New Roman" w:hAnsi="Times New Roman" w:cs="Times New Roman"/>
                <w:b/>
                <w:sz w:val="24"/>
                <w:szCs w:val="24"/>
              </w:rPr>
              <w:t>т 2 до 3 лет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281E" w:rsidRPr="00BF4D20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0">
              <w:rPr>
                <w:rFonts w:ascii="Times New Roman" w:hAnsi="Times New Roman" w:cs="Times New Roman"/>
                <w:sz w:val="24"/>
                <w:szCs w:val="24"/>
              </w:rPr>
              <w:t>8.10.-8.30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81E" w:rsidRPr="00BC4E24" w:rsidRDefault="008C281E" w:rsidP="00BF4D20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281E" w:rsidRPr="00BC4E24" w:rsidRDefault="00C0731E" w:rsidP="00C0731E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BF1E3C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E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BA2" w:rsidRDefault="00FB4BA2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81E" w:rsidRPr="00810F7E" w:rsidTr="00A66F3E">
        <w:tc>
          <w:tcPr>
            <w:tcW w:w="2253" w:type="dxa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2 мл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адшая </w:t>
            </w: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от 3 до 4 лет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8C281E" w:rsidRPr="00BF4D20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0">
              <w:rPr>
                <w:rFonts w:ascii="Times New Roman" w:hAnsi="Times New Roman" w:cs="Times New Roman"/>
                <w:sz w:val="24"/>
                <w:szCs w:val="24"/>
              </w:rPr>
              <w:t>8.20.-8.40.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2.20-12.50.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8C281E" w:rsidRPr="00810F7E" w:rsidRDefault="00C0731E" w:rsidP="00FB4BA2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B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4B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B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BF1E3C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E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81E" w:rsidRPr="00810F7E" w:rsidTr="00A66F3E">
        <w:tc>
          <w:tcPr>
            <w:tcW w:w="2253" w:type="dxa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от 4 до 5 лет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8C281E" w:rsidRPr="00BF4D20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0">
              <w:rPr>
                <w:rFonts w:ascii="Times New Roman" w:hAnsi="Times New Roman" w:cs="Times New Roman"/>
                <w:sz w:val="24"/>
                <w:szCs w:val="24"/>
              </w:rPr>
              <w:t>8.25-8.45.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12.25-12.55.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8C281E" w:rsidRPr="00810F7E" w:rsidRDefault="008C281E" w:rsidP="00FB4BA2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4B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B4BA2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BF1E3C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E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16.35-16.50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81E" w:rsidRPr="00810F7E" w:rsidTr="00A66F3E">
        <w:tc>
          <w:tcPr>
            <w:tcW w:w="2253" w:type="dxa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8C281E" w:rsidRPr="00BF4D20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0">
              <w:rPr>
                <w:rFonts w:ascii="Times New Roman" w:hAnsi="Times New Roman" w:cs="Times New Roman"/>
                <w:sz w:val="24"/>
                <w:szCs w:val="24"/>
              </w:rPr>
              <w:t>8.30-8.50.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12.30.-13.00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8C281E" w:rsidRPr="00810F7E" w:rsidRDefault="00FB4BA2" w:rsidP="00FB4BA2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BF1E3C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E" w:rsidRDefault="00BF1E3C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16.40-16.55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281E" w:rsidRPr="00810F7E" w:rsidTr="00A66F3E">
        <w:tc>
          <w:tcPr>
            <w:tcW w:w="2253" w:type="dxa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к школе группа</w:t>
            </w:r>
          </w:p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7E">
              <w:rPr>
                <w:rFonts w:ascii="Times New Roman" w:hAnsi="Times New Roman" w:cs="Times New Roman"/>
                <w:b/>
                <w:sz w:val="24"/>
                <w:szCs w:val="24"/>
              </w:rPr>
              <w:t>от 6 до 7 лет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:rsidR="008C281E" w:rsidRPr="00BF4D20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D20">
              <w:rPr>
                <w:rFonts w:ascii="Times New Roman" w:hAnsi="Times New Roman" w:cs="Times New Roman"/>
                <w:sz w:val="24"/>
                <w:szCs w:val="24"/>
              </w:rPr>
              <w:t>8.35-8.55.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81E" w:rsidRPr="00810F7E" w:rsidRDefault="008C281E" w:rsidP="003B2D8D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12.35-13.00.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vAlign w:val="center"/>
          </w:tcPr>
          <w:p w:rsidR="008C281E" w:rsidRPr="00810F7E" w:rsidRDefault="00FB4BA2" w:rsidP="00FB4BA2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  <w:r w:rsidR="008C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E5702B" w:rsidRDefault="00E5702B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1E" w:rsidRDefault="00E5702B" w:rsidP="003B2D8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  <w:r w:rsidR="00BF4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4D20" w:rsidRDefault="00BF4D20" w:rsidP="001631D5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D20" w:rsidRDefault="00BF4D20" w:rsidP="00BF4D20">
      <w:pPr>
        <w:tabs>
          <w:tab w:val="left" w:pos="18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3.4. МОДЕЛЬ КОМПЛЕКСНО-</w:t>
      </w:r>
      <w:r w:rsidR="00782831" w:rsidRPr="00BC07FC">
        <w:rPr>
          <w:rFonts w:ascii="Times New Roman" w:hAnsi="Times New Roman" w:cs="Times New Roman"/>
          <w:b/>
          <w:sz w:val="28"/>
          <w:szCs w:val="28"/>
        </w:rPr>
        <w:t>ТЕМАТИЧЕСКОГО ПЛАНИРОВАНИЯ ОРГАНИЗАЦИИ ОБРАЗОВАТЕЛЬНОЙ ДЕЯТЕЛЬНОСТИ</w:t>
      </w:r>
    </w:p>
    <w:p w:rsidR="00782831" w:rsidRPr="00BF4D20" w:rsidRDefault="00BF4D20" w:rsidP="00BF4D2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631D5">
        <w:rPr>
          <w:rFonts w:ascii="Times New Roman" w:hAnsi="Times New Roman" w:cs="Times New Roman"/>
          <w:sz w:val="28"/>
          <w:szCs w:val="28"/>
        </w:rPr>
        <w:t>Воспитательно-</w:t>
      </w:r>
      <w:r w:rsidR="00782831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2831">
        <w:rPr>
          <w:rFonts w:ascii="Times New Roman" w:hAnsi="Times New Roman" w:cs="Times New Roman"/>
          <w:sz w:val="28"/>
          <w:szCs w:val="28"/>
        </w:rPr>
        <w:t xml:space="preserve"> учетом контингента воспитанников, их индивидуальных и возрастных  особенностей, социального заказа родителей. Построение образовательного процесса осуществляется на комплексно-тематическом принципе с учетом интеграции образовательных областей вокруг одной центральной темы, что дает большие возможности для развития детей.</w:t>
      </w:r>
    </w:p>
    <w:p w:rsidR="00782831" w:rsidRDefault="00BF4D20" w:rsidP="00904F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>
        <w:rPr>
          <w:rFonts w:ascii="Times New Roman" w:hAnsi="Times New Roman" w:cs="Times New Roman"/>
          <w:sz w:val="28"/>
          <w:szCs w:val="28"/>
        </w:rPr>
        <w:t xml:space="preserve">Тематический принцип построения образовательного процесса позволяет легко вводить региональные и культурные компоненты, учитывать специфику дошкольного учреждения. </w:t>
      </w:r>
    </w:p>
    <w:p w:rsidR="00782831" w:rsidRDefault="00782831" w:rsidP="00904F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соотсветсвии с их индивидуальными возможностями. </w:t>
      </w:r>
    </w:p>
    <w:p w:rsidR="00782831" w:rsidRDefault="00782831" w:rsidP="00904F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4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Одной теме уделяется не менее одной недели. Оптимальный период 2-3 недели. Тема отражается в подборе материалов, находящихся в группе и в уголках развития. </w:t>
      </w:r>
    </w:p>
    <w:p w:rsidR="00F8703A" w:rsidRDefault="00F8703A" w:rsidP="00904F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904F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03A" w:rsidRDefault="00F8703A" w:rsidP="00904F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973" w:rsidRDefault="001E3973" w:rsidP="00782831">
      <w:pPr>
        <w:tabs>
          <w:tab w:val="left" w:pos="18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280" w:rsidRPr="007C14BC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Примерное </w:t>
      </w:r>
      <w:r w:rsidRPr="00156C1A">
        <w:rPr>
          <w:rFonts w:ascii="Times New Roman" w:hAnsi="Times New Roman"/>
          <w:b/>
          <w:sz w:val="28"/>
          <w:szCs w:val="28"/>
        </w:rPr>
        <w:t>комплекс</w:t>
      </w:r>
      <w:r>
        <w:rPr>
          <w:rFonts w:ascii="Times New Roman" w:hAnsi="Times New Roman"/>
          <w:b/>
          <w:sz w:val="28"/>
          <w:szCs w:val="28"/>
        </w:rPr>
        <w:t>но-тематическое планирование</w:t>
      </w:r>
    </w:p>
    <w:p w:rsidR="00140280" w:rsidRPr="00720869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группах с 3 до 7 лет</w:t>
      </w:r>
    </w:p>
    <w:p w:rsidR="00140280" w:rsidRPr="00720869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5"/>
        <w:gridCol w:w="1857"/>
        <w:gridCol w:w="1821"/>
        <w:gridCol w:w="1925"/>
        <w:gridCol w:w="2439"/>
      </w:tblGrid>
      <w:tr w:rsidR="00140280" w:rsidTr="00A66F3E">
        <w:tc>
          <w:tcPr>
            <w:tcW w:w="1384" w:type="dxa"/>
          </w:tcPr>
          <w:p w:rsidR="00140280" w:rsidRPr="007208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E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2-</w:t>
            </w:r>
            <w:r w:rsidRPr="00491E39">
              <w:rPr>
                <w:rFonts w:ascii="Times New Roman" w:hAnsi="Times New Roman"/>
                <w:b/>
                <w:sz w:val="24"/>
                <w:szCs w:val="24"/>
              </w:rPr>
              <w:t>я младшая группа</w:t>
            </w:r>
          </w:p>
        </w:tc>
        <w:tc>
          <w:tcPr>
            <w:tcW w:w="2127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E39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247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E3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536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E39"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40280" w:rsidTr="00A66F3E">
        <w:tc>
          <w:tcPr>
            <w:tcW w:w="10420" w:type="dxa"/>
            <w:gridSpan w:val="5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140280" w:rsidRPr="002F2506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Pr="003A5562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сад.</w:t>
            </w: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485C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4783" w:type="dxa"/>
            <w:gridSpan w:val="2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Pr="005E098D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сад, школа.</w:t>
            </w:r>
          </w:p>
          <w:p w:rsidR="00140280" w:rsidRPr="002F2506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485C">
              <w:rPr>
                <w:rFonts w:ascii="Times New Roman" w:hAnsi="Times New Roman"/>
                <w:sz w:val="24"/>
                <w:szCs w:val="24"/>
              </w:rPr>
              <w:t>Дорожная азбука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386F" w:rsidRPr="00B96369" w:rsidRDefault="00B2386F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3" w:type="dxa"/>
            <w:gridSpan w:val="2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Default="001631D5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B2386F" w:rsidRPr="001631D5" w:rsidRDefault="00B2386F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  <w:vMerge w:val="restart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0280" w:rsidTr="00A66F3E">
        <w:tc>
          <w:tcPr>
            <w:tcW w:w="1384" w:type="dxa"/>
          </w:tcPr>
          <w:p w:rsidR="00140280" w:rsidRDefault="001631D5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B2386F" w:rsidRPr="001631D5" w:rsidRDefault="00B2386F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40280" w:rsidTr="00A66F3E">
        <w:tc>
          <w:tcPr>
            <w:tcW w:w="10420" w:type="dxa"/>
            <w:gridSpan w:val="5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140280" w:rsidRPr="00B96369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4" w:type="dxa"/>
            <w:gridSpan w:val="2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в мире человек.</w:t>
            </w: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семья.</w:t>
            </w:r>
          </w:p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6" w:type="dxa"/>
            <w:vMerge w:val="restart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среди людей. Моя семья.</w:t>
            </w: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E3973" w:rsidRDefault="001E3973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74" w:type="dxa"/>
            <w:gridSpan w:val="2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36" w:type="dxa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1631D5" w:rsidRDefault="001631D5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036" w:type="dxa"/>
            <w:gridSpan w:val="4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(дикие, домашние, птицы, рыбы)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036" w:type="dxa"/>
            <w:gridSpan w:val="4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40280" w:rsidTr="00A66F3E">
        <w:tc>
          <w:tcPr>
            <w:tcW w:w="10420" w:type="dxa"/>
            <w:gridSpan w:val="5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140280" w:rsidRPr="00B96369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дом. </w:t>
            </w: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город. </w:t>
            </w:r>
          </w:p>
          <w:p w:rsidR="00140280" w:rsidRPr="00B9636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Моя страна.</w:t>
            </w:r>
          </w:p>
        </w:tc>
        <w:tc>
          <w:tcPr>
            <w:tcW w:w="4783" w:type="dxa"/>
            <w:gridSpan w:val="2"/>
            <w:vMerge w:val="restart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город. Моя страна. </w:t>
            </w:r>
            <w:r w:rsidRPr="003A5562">
              <w:rPr>
                <w:rFonts w:ascii="Times New Roman" w:hAnsi="Times New Roman"/>
                <w:sz w:val="24"/>
                <w:szCs w:val="24"/>
              </w:rPr>
              <w:t>Моя планета.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140280" w:rsidRPr="00B96369" w:rsidTr="00A66F3E">
        <w:tc>
          <w:tcPr>
            <w:tcW w:w="1384" w:type="dxa"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  <w:vMerge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  <w:gridSpan w:val="2"/>
            <w:vMerge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1631D5" w:rsidRDefault="001631D5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9036" w:type="dxa"/>
            <w:gridSpan w:val="4"/>
            <w:vMerge w:val="restart"/>
          </w:tcPr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Транспорт. Профессии. </w:t>
            </w:r>
          </w:p>
          <w:p w:rsidR="00140280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  <w:p w:rsidR="00140280" w:rsidRPr="00761DE9" w:rsidRDefault="00140280" w:rsidP="00A66F3E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036" w:type="dxa"/>
            <w:gridSpan w:val="4"/>
            <w:vMerge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80" w:rsidRPr="00B96369" w:rsidTr="00A66F3E">
        <w:tc>
          <w:tcPr>
            <w:tcW w:w="10420" w:type="dxa"/>
            <w:gridSpan w:val="5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140280" w:rsidRPr="00B96369" w:rsidTr="00A66F3E">
        <w:tc>
          <w:tcPr>
            <w:tcW w:w="1384" w:type="dxa"/>
          </w:tcPr>
          <w:p w:rsidR="00140280" w:rsidRPr="001631D5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9036" w:type="dxa"/>
            <w:gridSpan w:val="4"/>
            <w:vMerge w:val="restart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Зимушка – зима! Зимние игры.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1631D5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 w:rsidR="001631D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036" w:type="dxa"/>
            <w:gridSpan w:val="4"/>
            <w:vMerge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1631D5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</w:t>
            </w:r>
            <w:r w:rsidR="001631D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036" w:type="dxa"/>
            <w:gridSpan w:val="4"/>
            <w:vMerge w:val="restart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1631D5" w:rsidRDefault="001631D5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036" w:type="dxa"/>
            <w:gridSpan w:val="4"/>
            <w:vMerge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0280" w:rsidRPr="00B96369" w:rsidTr="00A66F3E">
        <w:tc>
          <w:tcPr>
            <w:tcW w:w="10420" w:type="dxa"/>
            <w:gridSpan w:val="5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140280" w:rsidRPr="00B96369" w:rsidTr="00A66F3E">
        <w:tc>
          <w:tcPr>
            <w:tcW w:w="1384" w:type="dxa"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036" w:type="dxa"/>
            <w:gridSpan w:val="4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lastRenderedPageBreak/>
              <w:t>Зим</w:t>
            </w:r>
            <w:r>
              <w:rPr>
                <w:rFonts w:ascii="Times New Roman" w:hAnsi="Times New Roman"/>
                <w:sz w:val="24"/>
                <w:szCs w:val="24"/>
              </w:rPr>
              <w:t>ние сказки.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0280" w:rsidRPr="00B96369" w:rsidTr="00A66F3E">
        <w:tc>
          <w:tcPr>
            <w:tcW w:w="1384" w:type="dxa"/>
          </w:tcPr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3-я неделя</w:t>
            </w:r>
          </w:p>
        </w:tc>
        <w:tc>
          <w:tcPr>
            <w:tcW w:w="4253" w:type="dxa"/>
            <w:gridSpan w:val="2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Зимовье зверей.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83" w:type="dxa"/>
            <w:gridSpan w:val="2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Pr="00B9636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Арктики, Антарктики.</w:t>
            </w: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9036" w:type="dxa"/>
            <w:gridSpan w:val="4"/>
          </w:tcPr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Предметы, которые нас окружают.</w:t>
            </w:r>
          </w:p>
          <w:p w:rsidR="00140280" w:rsidRPr="00761DE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40280" w:rsidTr="00A66F3E">
        <w:tc>
          <w:tcPr>
            <w:tcW w:w="10420" w:type="dxa"/>
            <w:gridSpan w:val="5"/>
          </w:tcPr>
          <w:p w:rsidR="00140280" w:rsidRPr="007C14BC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140280" w:rsidRPr="002F2506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036" w:type="dxa"/>
            <w:gridSpan w:val="4"/>
            <w:vMerge w:val="restart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и здорового образа жизни</w:t>
            </w:r>
          </w:p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 w:rsidR="001631D5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2386F" w:rsidRPr="001631D5" w:rsidRDefault="00B2386F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4"/>
            <w:vMerge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B2386F" w:rsidRDefault="00B2386F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036" w:type="dxa"/>
            <w:gridSpan w:val="4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</w:tr>
      <w:tr w:rsidR="00140280" w:rsidTr="00A66F3E">
        <w:tc>
          <w:tcPr>
            <w:tcW w:w="1384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B2386F" w:rsidRDefault="00B2386F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036" w:type="dxa"/>
            <w:gridSpan w:val="4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день.</w:t>
            </w:r>
          </w:p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40280" w:rsidRPr="00B2386F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58"/>
        <w:gridCol w:w="1754"/>
        <w:gridCol w:w="1936"/>
        <w:gridCol w:w="1841"/>
        <w:gridCol w:w="2498"/>
      </w:tblGrid>
      <w:tr w:rsidR="00140280" w:rsidTr="00140280">
        <w:tc>
          <w:tcPr>
            <w:tcW w:w="1258" w:type="dxa"/>
          </w:tcPr>
          <w:p w:rsidR="00140280" w:rsidRDefault="00140280" w:rsidP="00A66F3E"/>
        </w:tc>
        <w:tc>
          <w:tcPr>
            <w:tcW w:w="1754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39">
              <w:rPr>
                <w:rFonts w:ascii="Times New Roman" w:hAnsi="Times New Roman"/>
                <w:sz w:val="24"/>
                <w:szCs w:val="24"/>
              </w:rPr>
              <w:t>2-я младшая группа</w:t>
            </w:r>
          </w:p>
        </w:tc>
        <w:tc>
          <w:tcPr>
            <w:tcW w:w="1936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1E39">
              <w:rPr>
                <w:rFonts w:ascii="Times New Roman" w:hAnsi="Times New Roman"/>
                <w:sz w:val="24"/>
                <w:szCs w:val="24"/>
              </w:rPr>
              <w:t>редняя группа</w:t>
            </w:r>
          </w:p>
        </w:tc>
        <w:tc>
          <w:tcPr>
            <w:tcW w:w="1841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91E39">
              <w:rPr>
                <w:rFonts w:ascii="Times New Roman" w:hAnsi="Times New Roman"/>
                <w:sz w:val="24"/>
                <w:szCs w:val="24"/>
              </w:rPr>
              <w:t>таршая группа</w:t>
            </w:r>
          </w:p>
        </w:tc>
        <w:tc>
          <w:tcPr>
            <w:tcW w:w="2498" w:type="dxa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91E39">
              <w:rPr>
                <w:rFonts w:ascii="Times New Roman" w:hAnsi="Times New Roman"/>
                <w:sz w:val="24"/>
                <w:szCs w:val="24"/>
              </w:rPr>
              <w:t>одготовительная группа</w:t>
            </w:r>
          </w:p>
        </w:tc>
      </w:tr>
      <w:tr w:rsidR="00140280" w:rsidTr="00140280">
        <w:tc>
          <w:tcPr>
            <w:tcW w:w="9287" w:type="dxa"/>
            <w:gridSpan w:val="5"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1E39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8029" w:type="dxa"/>
            <w:gridSpan w:val="4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029" w:type="dxa"/>
            <w:gridSpan w:val="4"/>
            <w:vMerge w:val="restart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Народная культура и традиции.</w:t>
            </w:r>
          </w:p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8029" w:type="dxa"/>
            <w:gridSpan w:val="4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9287" w:type="dxa"/>
            <w:gridSpan w:val="5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6A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8029" w:type="dxa"/>
            <w:gridSpan w:val="4"/>
          </w:tcPr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690" w:type="dxa"/>
            <w:gridSpan w:val="2"/>
          </w:tcPr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наш общий дом.</w:t>
            </w:r>
          </w:p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2"/>
          </w:tcPr>
          <w:p w:rsidR="00140280" w:rsidRPr="00626993" w:rsidRDefault="00140280" w:rsidP="00A66F3E">
            <w:pPr>
              <w:tabs>
                <w:tab w:val="left" w:pos="1725"/>
                <w:tab w:val="left" w:pos="18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tabs>
                <w:tab w:val="left" w:pos="1725"/>
                <w:tab w:val="left" w:pos="18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 наш общий дом.</w:t>
            </w:r>
          </w:p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8029" w:type="dxa"/>
            <w:gridSpan w:val="4"/>
          </w:tcPr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жарких стран.</w:t>
            </w:r>
          </w:p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8029" w:type="dxa"/>
            <w:gridSpan w:val="4"/>
          </w:tcPr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  <w:p w:rsidR="00140280" w:rsidRPr="00626993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9287" w:type="dxa"/>
            <w:gridSpan w:val="5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6A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8029" w:type="dxa"/>
            <w:gridSpan w:val="4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62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8029" w:type="dxa"/>
            <w:gridSpan w:val="4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беречь природу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9287" w:type="dxa"/>
            <w:gridSpan w:val="5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6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067">
              <w:rPr>
                <w:rFonts w:ascii="Times New Roman" w:hAnsi="Times New Roman"/>
                <w:sz w:val="24"/>
                <w:szCs w:val="24"/>
              </w:rPr>
              <w:t>День Защиты детей. «Здравствуй солнце! Здравствуй, лето!»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творчества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1E3973" w:rsidRDefault="001E3973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9287" w:type="dxa"/>
            <w:gridSpan w:val="5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6AB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Мастера затейники (опыты и эксперименты)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E7593E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 w:rsidR="00E7593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E7593E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</w:t>
            </w:r>
            <w:r w:rsidR="00E7593E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мой край, люби и знай!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E7593E" w:rsidRDefault="00E7593E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9287" w:type="dxa"/>
            <w:gridSpan w:val="5"/>
          </w:tcPr>
          <w:p w:rsidR="00140280" w:rsidRPr="00C936AB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936AB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140280" w:rsidTr="00140280">
        <w:tc>
          <w:tcPr>
            <w:tcW w:w="1258" w:type="dxa"/>
          </w:tcPr>
          <w:p w:rsidR="00140280" w:rsidRPr="001E3973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1-я неделя</w:t>
            </w: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 – природа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E7593E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 w:rsidRPr="00B96369">
              <w:rPr>
                <w:rFonts w:ascii="Times New Roman" w:hAnsi="Times New Roman"/>
                <w:sz w:val="24"/>
                <w:szCs w:val="24"/>
              </w:rPr>
              <w:t>2-я</w:t>
            </w:r>
            <w:r w:rsidR="00E7593E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Pr="00B2386F" w:rsidRDefault="00B2386F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 неделя</w:t>
            </w:r>
          </w:p>
        </w:tc>
        <w:tc>
          <w:tcPr>
            <w:tcW w:w="8029" w:type="dxa"/>
            <w:gridSpan w:val="4"/>
            <w:vMerge w:val="restart"/>
          </w:tcPr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теле, здоровый дух</w:t>
            </w:r>
          </w:p>
          <w:p w:rsidR="00140280" w:rsidRPr="00481666" w:rsidRDefault="00140280" w:rsidP="00A66F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0280" w:rsidTr="00140280">
        <w:tc>
          <w:tcPr>
            <w:tcW w:w="1258" w:type="dxa"/>
          </w:tcPr>
          <w:p w:rsidR="00140280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4-я неделя</w:t>
            </w:r>
          </w:p>
          <w:p w:rsidR="00140280" w:rsidRPr="00626993" w:rsidRDefault="00140280" w:rsidP="00A66F3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9" w:type="dxa"/>
            <w:gridSpan w:val="4"/>
            <w:vMerge/>
          </w:tcPr>
          <w:p w:rsidR="00140280" w:rsidRPr="00491E39" w:rsidRDefault="00140280" w:rsidP="00A66F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0280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280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Примерное комплексно</w:t>
      </w:r>
      <w:r w:rsidRPr="00116182">
        <w:rPr>
          <w:rFonts w:ascii="Times New Roman" w:hAnsi="Times New Roman"/>
          <w:b/>
          <w:sz w:val="28"/>
          <w:szCs w:val="28"/>
        </w:rPr>
        <w:t xml:space="preserve">-тематическое планирование </w:t>
      </w:r>
    </w:p>
    <w:p w:rsidR="00140280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6182">
        <w:rPr>
          <w:rFonts w:ascii="Times New Roman" w:hAnsi="Times New Roman"/>
          <w:b/>
          <w:sz w:val="28"/>
          <w:szCs w:val="28"/>
        </w:rPr>
        <w:t>в группах с 2 до 3 лет</w:t>
      </w:r>
    </w:p>
    <w:p w:rsidR="00140280" w:rsidRDefault="00140280" w:rsidP="0014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513"/>
        <w:gridCol w:w="2186"/>
        <w:gridCol w:w="1694"/>
        <w:gridCol w:w="135"/>
        <w:gridCol w:w="1511"/>
        <w:gridCol w:w="465"/>
        <w:gridCol w:w="1960"/>
      </w:tblGrid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95" w:type="dxa"/>
            <w:gridSpan w:val="2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54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43" w:type="dxa"/>
            <w:gridSpan w:val="2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Здравствуй, детский сад!</w:t>
            </w:r>
          </w:p>
        </w:tc>
        <w:tc>
          <w:tcPr>
            <w:tcW w:w="3686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Осень в гости к нам пришла.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Я и моя семья.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Дикие и домашние животные.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Наши любимые игрушки.</w:t>
            </w:r>
          </w:p>
        </w:tc>
        <w:tc>
          <w:tcPr>
            <w:tcW w:w="3686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Транспорт. Профессии.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Зимушка – зима!</w:t>
            </w:r>
          </w:p>
        </w:tc>
        <w:tc>
          <w:tcPr>
            <w:tcW w:w="3686" w:type="dxa"/>
            <w:gridSpan w:val="3"/>
          </w:tcPr>
          <w:p w:rsidR="00140280" w:rsidRPr="00EC57BE" w:rsidRDefault="00140280" w:rsidP="00140280">
            <w:pPr>
              <w:ind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Новогодний праздник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Зимние сказки</w:t>
            </w:r>
          </w:p>
        </w:tc>
        <w:tc>
          <w:tcPr>
            <w:tcW w:w="3686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Предметы, которые нас окружают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gridSpan w:val="3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и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lastRenderedPageBreak/>
              <w:t>День защитников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Весенние деньки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Птичьи трели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22" w:type="dxa"/>
            <w:gridSpan w:val="4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Мой дом, мой город!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Насекомые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Учимся беречь природу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8" w:type="dxa"/>
            <w:gridSpan w:val="2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 xml:space="preserve">День Защиты детей. 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/>
                <w:sz w:val="24"/>
                <w:szCs w:val="24"/>
              </w:rPr>
              <w:t>ствуй солнце! Здравствуй, лето!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4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В мире 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8" w:type="dxa"/>
            <w:gridSpan w:val="2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 xml:space="preserve">Мастера затейники 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(опыты и эксперименты)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dxa"/>
            <w:gridSpan w:val="4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Родной мой край, люби и знай!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80" w:rsidTr="00140280">
        <w:tc>
          <w:tcPr>
            <w:tcW w:w="1533" w:type="dxa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57BE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88" w:type="dxa"/>
            <w:gridSpan w:val="2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Наш друг – 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43" w:type="dxa"/>
            <w:gridSpan w:val="4"/>
          </w:tcPr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BE">
              <w:rPr>
                <w:rFonts w:ascii="Times New Roman" w:hAnsi="Times New Roman"/>
                <w:sz w:val="24"/>
                <w:szCs w:val="24"/>
              </w:rPr>
              <w:t>В здоровом теле, здоровый дух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280" w:rsidRPr="00EC57BE" w:rsidRDefault="00140280" w:rsidP="00A66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EF6" w:rsidRDefault="00817EF6" w:rsidP="00782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C4350A" w:rsidRDefault="00782831" w:rsidP="007828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50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CF730F" w:rsidRPr="00F1100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435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МЕТОДИЧЕСКОЕ ОБЕСПЕЧЕНИЕ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ОБЩЕ</w:t>
      </w:r>
      <w:r w:rsidR="00817EF6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:rsidR="00782831" w:rsidRPr="00E7593E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C4350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программы соответствует </w:t>
      </w:r>
      <w:r w:rsidRPr="00E7593E">
        <w:rPr>
          <w:rFonts w:ascii="Times New Roman" w:hAnsi="Times New Roman" w:cs="Times New Roman"/>
          <w:sz w:val="28"/>
          <w:szCs w:val="28"/>
        </w:rPr>
        <w:t>примерной общеобразовательной программе</w:t>
      </w:r>
      <w:r w:rsidR="00970AF0" w:rsidRPr="00E7593E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E7593E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ред. Н.Е.Веракса.</w:t>
      </w:r>
    </w:p>
    <w:p w:rsidR="00782831" w:rsidRPr="00C4350A" w:rsidRDefault="00782831" w:rsidP="007828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50A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методической литературы и пособи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 соответствующий основной </w:t>
      </w:r>
      <w:r w:rsidRPr="00C4350A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программе:</w:t>
      </w:r>
    </w:p>
    <w:p w:rsidR="00782831" w:rsidRPr="00737D5D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D">
        <w:rPr>
          <w:rFonts w:ascii="Times New Roman" w:hAnsi="Times New Roman" w:cs="Times New Roman"/>
          <w:b/>
          <w:sz w:val="28"/>
          <w:szCs w:val="28"/>
        </w:rPr>
        <w:t>Образовательная область «Социально- коммуникативное развитие: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28"/>
        </w:tabs>
        <w:ind w:left="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Козлова С.А.  « Я- человек»:  Программа социального развития ребенка. – М.: Школьная пресса, 2004.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28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Юный эколог. / Николаева С.Н./  кн.: Юный эколог:  Программа и условия ее реализации в дошкольном учреждении.- М, 1998.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28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« Я - ТЫ - МЫ»/ О.Л. Князева, Р.Б. Стеркина. М.: Просвещение ,2008.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28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первой младшей группе  детского сада. .- М.: Моза</w:t>
      </w:r>
      <w:r w:rsidR="007E6155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 –Синтез, 2006-2010.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28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средней группе  детского сада. 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 –Синтез, 2006-2010.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28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lastRenderedPageBreak/>
        <w:t>Жучкова Г.Н. Нравственные беседы с детьми 4-6 лет. – М.:2000.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175"/>
          <w:tab w:val="left" w:pos="317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Кондрыкинская Л.А.   Дошкольникам о защитниках Отечества.- М.: ТЦ Сфера, 2005.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175"/>
          <w:tab w:val="left" w:pos="317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73C26">
        <w:rPr>
          <w:rFonts w:ascii="Times New Roman" w:hAnsi="Times New Roman" w:cs="Times New Roman"/>
          <w:sz w:val="28"/>
          <w:szCs w:val="28"/>
        </w:rPr>
        <w:t xml:space="preserve">Петрова В.И. Стульник Т.Д. Нравственное воспитание в детском саду. </w:t>
      </w:r>
      <w:r>
        <w:rPr>
          <w:rFonts w:ascii="Times New Roman" w:hAnsi="Times New Roman" w:cs="Times New Roman"/>
          <w:sz w:val="28"/>
          <w:szCs w:val="28"/>
        </w:rPr>
        <w:t>М. МОЗАИКА-СИНТЕЗ, 2006</w:t>
      </w:r>
      <w:r w:rsidRPr="00D73C26">
        <w:rPr>
          <w:rFonts w:ascii="Times New Roman" w:hAnsi="Times New Roman" w:cs="Times New Roman"/>
          <w:sz w:val="28"/>
          <w:szCs w:val="28"/>
        </w:rPr>
        <w:t>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175"/>
          <w:tab w:val="left" w:pos="317"/>
        </w:tabs>
        <w:ind w:left="0" w:firstLine="45"/>
        <w:jc w:val="both"/>
        <w:rPr>
          <w:rFonts w:ascii="Times New Roman" w:hAnsi="Times New Roman" w:cs="Times New Roman"/>
          <w:sz w:val="28"/>
          <w:szCs w:val="28"/>
        </w:rPr>
      </w:pPr>
      <w:r w:rsidRPr="00D73C26">
        <w:rPr>
          <w:rFonts w:ascii="Times New Roman" w:hAnsi="Times New Roman" w:cs="Times New Roman"/>
          <w:sz w:val="28"/>
          <w:szCs w:val="28"/>
        </w:rPr>
        <w:t xml:space="preserve">Петрова В.И. Стульник Т.Д. Этические беседы с детьми 4-7 лет. </w:t>
      </w:r>
      <w:r>
        <w:rPr>
          <w:rFonts w:ascii="Times New Roman" w:hAnsi="Times New Roman" w:cs="Times New Roman"/>
          <w:sz w:val="28"/>
          <w:szCs w:val="28"/>
        </w:rPr>
        <w:t>М. МОЗАИКА-СИНТЕЗ, 2006</w:t>
      </w:r>
      <w:r w:rsidRPr="00D73C26">
        <w:rPr>
          <w:rFonts w:ascii="Times New Roman" w:hAnsi="Times New Roman" w:cs="Times New Roman"/>
          <w:sz w:val="28"/>
          <w:szCs w:val="28"/>
        </w:rPr>
        <w:t>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 /.Н.Авдеева. О.Л. Князева, Р.Б. Стеркина.- М.: Просвещение, 2007.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Безопасность: Учебное пособие по основам безопасности жизнедеятельности детей старшего дошкольного возраста / Н.Авдеева. О.Л. Князева, Р.Б. Стеркина.- М.:  ООО « Издательство  АСТ- ЛТД», 1998.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 xml:space="preserve"> Аралина Л.А. Ознакомление дошкольников с правилами пожарной безопасности . М.: « Издательство  Скрипторий 2003» , 2008.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 xml:space="preserve"> Черепанова С.Н. Правила дорожного движения дошкольника. М.: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301F">
        <w:rPr>
          <w:rFonts w:ascii="Times New Roman" w:hAnsi="Times New Roman" w:cs="Times New Roman"/>
          <w:sz w:val="28"/>
          <w:szCs w:val="28"/>
        </w:rPr>
        <w:t>« Издательство  Скрипторий 2003» , 2008.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Стеркина Р.Б. Основы безопасности детей дошкольного возраста.- М.: Просвещение, 2000.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B7D">
        <w:rPr>
          <w:rFonts w:ascii="Times New Roman" w:hAnsi="Times New Roman" w:cs="Times New Roman"/>
          <w:sz w:val="28"/>
          <w:szCs w:val="28"/>
        </w:rPr>
        <w:t>К.Ю. Белая. Формирование основ безопасности у дошкольников. М. МОЗАИКА-СИНТЕЗ, 2011.</w:t>
      </w:r>
    </w:p>
    <w:p w:rsidR="00782831" w:rsidRPr="00980B7D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B7D">
        <w:rPr>
          <w:rFonts w:ascii="Times New Roman" w:hAnsi="Times New Roman" w:cs="Times New Roman"/>
          <w:sz w:val="28"/>
          <w:szCs w:val="28"/>
        </w:rPr>
        <w:t>Саулина Т.Ф. Три сигнала светофора. Ознакомление дошкольников с правилами дорожного движения. М. МОЗАИКА-СИНТЕЗ, 2010.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Галицина Н.С. ОБЖ для старших дошкольников. М., Скрипторий, 2010.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47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Гарнышева Т.П. ОБЖ для дошкольников. Детство Пресс, 2011.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Куцакова Л.В. Нравственно-трудовое воспитание в детском саду.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2007-2010.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Куцакова Л.В. Конструирование и ручной труд в детском саду.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2007-2010.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Беседы с дошкольниками о профессиях. / Потапова Т.В..- М.:  Сфера 2005.</w:t>
      </w:r>
    </w:p>
    <w:p w:rsidR="00782831" w:rsidRPr="00D5301F" w:rsidRDefault="00782831" w:rsidP="00782831">
      <w:pPr>
        <w:pStyle w:val="a9"/>
        <w:numPr>
          <w:ilvl w:val="0"/>
          <w:numId w:val="80"/>
        </w:num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Чудесные поделки из бумаги: Книга для воспитателей детского сада./ З.А.Богатеева. М.: Просвещение, 1992.</w:t>
      </w:r>
    </w:p>
    <w:p w:rsidR="00782831" w:rsidRDefault="00782831" w:rsidP="00782831">
      <w:pPr>
        <w:pStyle w:val="a9"/>
        <w:numPr>
          <w:ilvl w:val="0"/>
          <w:numId w:val="80"/>
        </w:numPr>
        <w:tabs>
          <w:tab w:val="left" w:pos="31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Конструирование из природного материала./ Л.А. Парамонова .- М.: Карапуз.</w:t>
      </w:r>
    </w:p>
    <w:p w:rsidR="00782831" w:rsidRDefault="00782831" w:rsidP="00782831">
      <w:pPr>
        <w:pStyle w:val="a9"/>
        <w:tabs>
          <w:tab w:val="left" w:pos="317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737D5D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D">
        <w:rPr>
          <w:rFonts w:ascii="Times New Roman" w:hAnsi="Times New Roman" w:cs="Times New Roman"/>
          <w:b/>
          <w:sz w:val="28"/>
          <w:szCs w:val="28"/>
        </w:rPr>
        <w:t>Образовательная область « Познавательное развитие»</w:t>
      </w:r>
    </w:p>
    <w:p w:rsidR="00782831" w:rsidRPr="00EA4436" w:rsidRDefault="00782831" w:rsidP="00782831">
      <w:pPr>
        <w:pStyle w:val="a9"/>
        <w:tabs>
          <w:tab w:val="left" w:pos="459"/>
        </w:tabs>
        <w:ind w:left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436">
        <w:rPr>
          <w:rFonts w:ascii="Times New Roman" w:hAnsi="Times New Roman" w:cs="Times New Roman"/>
          <w:sz w:val="28"/>
          <w:szCs w:val="28"/>
          <w:u w:val="single"/>
        </w:rPr>
        <w:t>Развитие элементарных математических представлений: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Помораева И.А. , Позина В.А. Занятия по формированию элементарных математических представлений во второй младшей группе детского  сада: Планы занятий.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Синтез., 2006-2010.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lastRenderedPageBreak/>
        <w:t>Помораева И.А. , Позина В.А. Занятия по формированию элементарных математических представлений в средней группе детского  сада: Планы занятий.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Синтез., 2006-2010.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Помораева И.А. , Позина В.А. Занятия по формированию элементарных математических представлений в старшей  группе детского  сада: Планы занятий. – М.: Моза</w:t>
      </w:r>
      <w:r w:rsidR="00E7593E">
        <w:rPr>
          <w:rFonts w:ascii="Times New Roman" w:hAnsi="Times New Roman" w:cs="Times New Roman"/>
          <w:sz w:val="28"/>
          <w:szCs w:val="28"/>
        </w:rPr>
        <w:t xml:space="preserve">ика - </w:t>
      </w:r>
      <w:r w:rsidRPr="00D5301F">
        <w:rPr>
          <w:rFonts w:ascii="Times New Roman" w:hAnsi="Times New Roman" w:cs="Times New Roman"/>
          <w:sz w:val="28"/>
          <w:szCs w:val="28"/>
        </w:rPr>
        <w:t>Синтез., 2006-2010.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Новикова В.П. Математика в детском саду. Младшая группа.-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 , 2008.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Новикова В.П. Математика в детском саду. Средняя группа.- М.: Мозайка- Синтез , 2008.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Новикова В.П. Математика в детском саду. Старшая группа.-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 , 2008.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Новикова В.П. Математика в детском саду.  Подготовительная  группа.-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 , 2008.</w:t>
      </w:r>
    </w:p>
    <w:p w:rsidR="00782831" w:rsidRDefault="00782831" w:rsidP="00782831">
      <w:pPr>
        <w:pStyle w:val="a9"/>
        <w:tabs>
          <w:tab w:val="left" w:pos="459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EA4436" w:rsidRDefault="00782831" w:rsidP="00782831">
      <w:pPr>
        <w:pStyle w:val="a9"/>
        <w:tabs>
          <w:tab w:val="left" w:pos="459"/>
        </w:tabs>
        <w:ind w:left="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436">
        <w:rPr>
          <w:rFonts w:ascii="Times New Roman" w:hAnsi="Times New Roman" w:cs="Times New Roman"/>
          <w:sz w:val="28"/>
          <w:szCs w:val="28"/>
          <w:u w:val="single"/>
        </w:rPr>
        <w:t xml:space="preserve"> Продуктивная (конструктивная деятельность)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Куцакова Л.В. Конструирование и ручной труд в детском саду: Программа и конспекты занятий.- М., 2007.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Куцакова Л.В. Занятия по конструированию из строительного материала в средней группе детского сада.-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2006-2010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Куцакова Л.В. Занятия по конструированию из строительного материала в старшей группе детского сада.-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2006-2010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Куцакова Л.В. Занятия по конструированию из строительного материала в  подготовительной группе детского сада.-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2006-2010</w:t>
      </w:r>
    </w:p>
    <w:p w:rsidR="00782831" w:rsidRPr="00D5301F" w:rsidRDefault="00782831" w:rsidP="00782831">
      <w:pPr>
        <w:pStyle w:val="a9"/>
        <w:tabs>
          <w:tab w:val="left" w:pos="459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 xml:space="preserve">  Формирование целостной картины мира: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Дыбина О.Б. Ребенок и окружающий мир 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2005-2010г.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Дыбина О.Б. Что было до….. Игры- путешествия в прошлое предметов. М., 1999.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Дыбина О.Б. Занятия по ознакомлению с окружающим миром во второй младшей группе детского сада. Конспекты занятий.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2009-2010.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Дыбина О.Б. Занятия по ознакомлению с окружающим миром во второй средней группе детского сада. Конспекты занятий.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2009-2010.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Соломенникова О.А. Экологическое воспитание в детском саду. – М: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ка-Синтез, 2005-2010.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lastRenderedPageBreak/>
        <w:t>Соломенникова О.А. Занятия по формированию элементарных экологических представлений в первой младшей группе детского сада.-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 –Синтез, 2007-2010г.</w:t>
      </w:r>
    </w:p>
    <w:p w:rsidR="00782831" w:rsidRPr="00D5301F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Соломенникова О.А. Занятия по формированию элементарных экологических представлений во второй младшей группе детского сада.-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 –Синтез, 2007-2010г.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Соломенникова О.А. Занятия по формированию элементарных экологически</w:t>
      </w:r>
      <w:r>
        <w:rPr>
          <w:rFonts w:ascii="Times New Roman" w:hAnsi="Times New Roman" w:cs="Times New Roman"/>
          <w:sz w:val="28"/>
          <w:szCs w:val="28"/>
        </w:rPr>
        <w:t>х представлений в средней</w:t>
      </w:r>
      <w:r w:rsidRPr="00D5301F">
        <w:rPr>
          <w:rFonts w:ascii="Times New Roman" w:hAnsi="Times New Roman" w:cs="Times New Roman"/>
          <w:sz w:val="28"/>
          <w:szCs w:val="28"/>
        </w:rPr>
        <w:t xml:space="preserve"> группе детского сада.-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F">
        <w:rPr>
          <w:rFonts w:ascii="Times New Roman" w:hAnsi="Times New Roman" w:cs="Times New Roman"/>
          <w:sz w:val="28"/>
          <w:szCs w:val="28"/>
        </w:rPr>
        <w:t>Синтез, 2007-2010г.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Алешина Н.В. Ознакомление дошкольников с окружающим миром. М., ЦГЛ, 2004.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 Прогулки в детском саду. Старшая, подготовительная к школе группы. М, Творческий центр Сфера, 2008.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И.В. Прогулки в детском саду. Младшая и средняя группы. М, Творческий центр Сфера, 2008.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Аджи А.В. Конспекты интегрированных занятий подготовительных к школе группы. ТЦ «Учитель», 2005.</w:t>
      </w:r>
    </w:p>
    <w:p w:rsidR="00782831" w:rsidRDefault="00782831" w:rsidP="00782831">
      <w:pPr>
        <w:pStyle w:val="a9"/>
        <w:numPr>
          <w:ilvl w:val="0"/>
          <w:numId w:val="81"/>
        </w:numPr>
        <w:tabs>
          <w:tab w:val="left" w:pos="459"/>
        </w:tabs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Аджи А.В. Конспекты интегрированных занятий в средней группе. ТЦ «Учитель», 2005.</w:t>
      </w:r>
    </w:p>
    <w:p w:rsidR="00782831" w:rsidRPr="00737D5D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37D5D">
        <w:rPr>
          <w:rFonts w:ascii="Times New Roman" w:hAnsi="Times New Roman" w:cs="Times New Roman"/>
          <w:b/>
          <w:sz w:val="28"/>
          <w:szCs w:val="28"/>
        </w:rPr>
        <w:t>Образовательная область « Речевое развитие»</w:t>
      </w:r>
    </w:p>
    <w:p w:rsidR="00782831" w:rsidRPr="00D5301F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Ушакова О.С. Струнина Е.М.  Развитие речи детей 3-4 лет (4-5; 5-6; 6-7 лет): Программа, методические рекомендации, конспекты занятий, игры и упражнения/ - М.: Вентана- Граф, 2008.</w:t>
      </w:r>
    </w:p>
    <w:p w:rsidR="00782831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Затулина Г.Я. Конспекты комплексных занятий по развитию речи ( 2 мл., старшая гр.). Учебное пособие- М., 2007.</w:t>
      </w:r>
    </w:p>
    <w:p w:rsidR="00782831" w:rsidRPr="005F0D09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D09">
        <w:rPr>
          <w:rFonts w:ascii="Times New Roman" w:hAnsi="Times New Roman" w:cs="Times New Roman"/>
          <w:sz w:val="28"/>
          <w:szCs w:val="28"/>
        </w:rPr>
        <w:t xml:space="preserve">Гербова В.В. Занятия по развитию речи в старшей группе. </w:t>
      </w:r>
      <w:r>
        <w:rPr>
          <w:rFonts w:ascii="Times New Roman" w:hAnsi="Times New Roman" w:cs="Times New Roman"/>
          <w:sz w:val="28"/>
          <w:szCs w:val="28"/>
        </w:rPr>
        <w:t>М. МОЗАИКА-СИНТЕЗ, 2009</w:t>
      </w:r>
      <w:r w:rsidRPr="005F0D09">
        <w:rPr>
          <w:rFonts w:ascii="Times New Roman" w:hAnsi="Times New Roman" w:cs="Times New Roman"/>
          <w:sz w:val="28"/>
          <w:szCs w:val="28"/>
        </w:rPr>
        <w:t>.</w:t>
      </w:r>
    </w:p>
    <w:p w:rsidR="00782831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Волчкова В.Н., Степанова Н.В. Конспекты занятий в старшей группы детского сада « Развитие речи».</w:t>
      </w:r>
    </w:p>
    <w:p w:rsidR="00782831" w:rsidRPr="009703DB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03DB">
        <w:rPr>
          <w:rFonts w:ascii="Times New Roman" w:hAnsi="Times New Roman" w:cs="Times New Roman"/>
          <w:sz w:val="28"/>
          <w:szCs w:val="28"/>
        </w:rPr>
        <w:t>Максаков А.И. Воспитание звуковой культуры речи. М. МОЗАИКА-СИНТЕЗ, 2005.</w:t>
      </w:r>
    </w:p>
    <w:p w:rsidR="00782831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D09">
        <w:rPr>
          <w:rFonts w:ascii="Times New Roman" w:hAnsi="Times New Roman" w:cs="Times New Roman"/>
          <w:sz w:val="28"/>
          <w:szCs w:val="28"/>
        </w:rPr>
        <w:t xml:space="preserve">Гербова В.В. Занятия по развитию речи в </w:t>
      </w:r>
      <w:r>
        <w:rPr>
          <w:rFonts w:ascii="Times New Roman" w:hAnsi="Times New Roman" w:cs="Times New Roman"/>
          <w:sz w:val="28"/>
          <w:szCs w:val="28"/>
        </w:rPr>
        <w:t>1 младшей</w:t>
      </w:r>
      <w:r w:rsidRPr="005F0D09">
        <w:rPr>
          <w:rFonts w:ascii="Times New Roman" w:hAnsi="Times New Roman" w:cs="Times New Roman"/>
          <w:sz w:val="28"/>
          <w:szCs w:val="28"/>
        </w:rPr>
        <w:t xml:space="preserve"> группе. </w:t>
      </w:r>
      <w:r>
        <w:rPr>
          <w:rFonts w:ascii="Times New Roman" w:hAnsi="Times New Roman" w:cs="Times New Roman"/>
          <w:sz w:val="28"/>
          <w:szCs w:val="28"/>
        </w:rPr>
        <w:t>М. МОЗАИКА-СИНТЕЗ, 2009</w:t>
      </w:r>
      <w:r w:rsidRPr="005F0D09">
        <w:rPr>
          <w:rFonts w:ascii="Times New Roman" w:hAnsi="Times New Roman" w:cs="Times New Roman"/>
          <w:sz w:val="28"/>
          <w:szCs w:val="28"/>
        </w:rPr>
        <w:t>.</w:t>
      </w:r>
    </w:p>
    <w:p w:rsidR="00782831" w:rsidRPr="00D5301F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Гербова В.В. Приобщение детей к художественной литературе.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01F">
        <w:rPr>
          <w:rFonts w:ascii="Times New Roman" w:hAnsi="Times New Roman" w:cs="Times New Roman"/>
          <w:sz w:val="28"/>
          <w:szCs w:val="28"/>
        </w:rPr>
        <w:t>М,: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 -Синтез, 2005-2010.</w:t>
      </w:r>
    </w:p>
    <w:p w:rsidR="00782831" w:rsidRPr="00D5301F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Ушакова О.С. , Гавриш Н.В. Знакомим дошкольников с литературой: Конспекты занятий.- ТЦ Сфера, 2003.</w:t>
      </w:r>
    </w:p>
    <w:p w:rsidR="00782831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Ушакова О.С. Знакомим дошкольников 3-5 лет, (5-7 лет) с литературой.- М., 2010.</w:t>
      </w:r>
    </w:p>
    <w:p w:rsidR="00782831" w:rsidRDefault="00782831" w:rsidP="00782831">
      <w:pPr>
        <w:pStyle w:val="a9"/>
        <w:numPr>
          <w:ilvl w:val="0"/>
          <w:numId w:val="82"/>
        </w:numPr>
        <w:tabs>
          <w:tab w:val="left" w:pos="31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чтения в детском саду и дома. Хрестоматия  2-4 (4-5), (5-7) лет. М, 2005.</w:t>
      </w:r>
    </w:p>
    <w:p w:rsidR="00782831" w:rsidRPr="00737D5D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 Художественно- эстетическое развитие»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во второй младшей группе детского сада. Конспекты занятий.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 xml:space="preserve">ка- Синтез, 2007-2010. 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средней группе детского сада. Конспекты занятий.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2007-2010.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Комарова Т.С. Занятия по изобразительной деятельности в старшей  группе детского сада. Конспекты занятий.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2007-2010.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Комарова Т.С. Изобразительная деятельность в детском саду.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Комарова Т.С. Детское художественное творчество.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Комарова Т.С., Савенков А.И. Коллективное творчество дошкольников.- М., 2005.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Соломенникова О.А. Радость творчества. Ознакомление детей 5-7 лет с народным искусством.-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2005-2010г.</w:t>
      </w:r>
    </w:p>
    <w:p w:rsidR="00782831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Халезова Н.Б Декоративная лепка в детском саду./ под ред. М.Б. Зацепиной., М., 2005.</w:t>
      </w:r>
    </w:p>
    <w:p w:rsidR="00782831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М., Карапуз, 2009.</w:t>
      </w:r>
    </w:p>
    <w:p w:rsidR="00782831" w:rsidRDefault="00782831" w:rsidP="00782831">
      <w:pPr>
        <w:pStyle w:val="a9"/>
        <w:numPr>
          <w:ilvl w:val="0"/>
          <w:numId w:val="83"/>
        </w:numPr>
        <w:tabs>
          <w:tab w:val="left" w:pos="317"/>
        </w:tabs>
        <w:ind w:left="0"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Колдина Д.М. Аппликация с детьми 4-5 лет. М., МОЗАИКА-СИНТЕЗ, 2007.</w:t>
      </w:r>
    </w:p>
    <w:p w:rsidR="00782831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Янушко Е.А. Лепка с детьми раннего возраста. М., МОЗАИКА-СИНТЕЗ, 2007.</w:t>
      </w:r>
    </w:p>
    <w:p w:rsidR="00782831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Янушко Е.А. Рисование  с детьми раннего возраста. М., МОЗАИКА-СИНТЕЗ, 2007.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Зацепина М.Б. Музыкальное воспитание в детском саду.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Зацепина М.Б. Культурно-досуговая деятельность в дестком саду.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Зацепина М.Б. Антонова Т.В. Народные праздники в детском саду.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Зацепина М.Б. Антонова Т.В. Праздники  и развлечения в детском саду. – М.: Моза</w:t>
      </w:r>
      <w:r w:rsidR="00E7593E">
        <w:rPr>
          <w:rFonts w:ascii="Times New Roman" w:hAnsi="Times New Roman" w:cs="Times New Roman"/>
          <w:sz w:val="28"/>
          <w:szCs w:val="28"/>
        </w:rPr>
        <w:t>и</w:t>
      </w:r>
      <w:r w:rsidRPr="00D5301F">
        <w:rPr>
          <w:rFonts w:ascii="Times New Roman" w:hAnsi="Times New Roman" w:cs="Times New Roman"/>
          <w:sz w:val="28"/>
          <w:szCs w:val="28"/>
        </w:rPr>
        <w:t>ка- Синтез, 2005-2010.</w:t>
      </w:r>
    </w:p>
    <w:p w:rsidR="00782831" w:rsidRPr="00D5301F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Каплунова И., Новоскольцева И.  Праздник каждый день Программа музыкального воспитания детей дошкольного возраста  « Ладушки»-Спб.: Композитор, 2007.</w:t>
      </w:r>
    </w:p>
    <w:p w:rsidR="00782831" w:rsidRDefault="00782831" w:rsidP="00782831">
      <w:pPr>
        <w:pStyle w:val="a9"/>
        <w:numPr>
          <w:ilvl w:val="0"/>
          <w:numId w:val="83"/>
        </w:numPr>
        <w:tabs>
          <w:tab w:val="left" w:pos="0"/>
          <w:tab w:val="left" w:pos="426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Суворова Т. Танцевальная ритмика для детей  от 2-4 лет  (с 3-7 лет). Санкт- Петербург, 2004-2007</w:t>
      </w:r>
    </w:p>
    <w:p w:rsidR="00817EF6" w:rsidRPr="00817EF6" w:rsidRDefault="00817EF6" w:rsidP="00817EF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737D5D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D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 Физическая культура»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5"/>
        </w:tabs>
        <w:ind w:left="1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50A">
        <w:rPr>
          <w:rFonts w:ascii="Times New Roman" w:hAnsi="Times New Roman" w:cs="Times New Roman"/>
          <w:sz w:val="28"/>
          <w:szCs w:val="28"/>
        </w:rPr>
        <w:t xml:space="preserve"> </w:t>
      </w:r>
      <w:r w:rsidRPr="00D5301F">
        <w:rPr>
          <w:rFonts w:ascii="Times New Roman" w:hAnsi="Times New Roman" w:cs="Times New Roman"/>
          <w:sz w:val="28"/>
          <w:szCs w:val="28"/>
        </w:rPr>
        <w:t>Пензулаева Л.И. Физкультурные занятия в детском саду . 2 мл. гр.- М.: Мозайка- Синтез, 2009-2010.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5"/>
        </w:tabs>
        <w:ind w:left="1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Пензулаева Л.И. Физкультурные занятия в детском саду. Средняя. группа. .- М.: Мозайка- Синтез, 2009-2010</w:t>
      </w:r>
    </w:p>
    <w:p w:rsidR="00782831" w:rsidRDefault="00782831" w:rsidP="00782831">
      <w:pPr>
        <w:pStyle w:val="a9"/>
        <w:numPr>
          <w:ilvl w:val="0"/>
          <w:numId w:val="79"/>
        </w:numPr>
        <w:tabs>
          <w:tab w:val="left" w:pos="45"/>
        </w:tabs>
        <w:ind w:left="1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Пензулаева Л.И. Физкультурные занятия в детском саду. Старшая . группа. .- М.: Мозайка- Синтез, 2009-2010</w:t>
      </w:r>
    </w:p>
    <w:p w:rsidR="00782831" w:rsidRDefault="00782831" w:rsidP="00782831">
      <w:pPr>
        <w:pStyle w:val="a9"/>
        <w:numPr>
          <w:ilvl w:val="0"/>
          <w:numId w:val="79"/>
        </w:numPr>
        <w:tabs>
          <w:tab w:val="left" w:pos="45"/>
        </w:tabs>
        <w:ind w:left="18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Пензулаева Л.И. Физкультурные з</w:t>
      </w:r>
      <w:r>
        <w:rPr>
          <w:rFonts w:ascii="Times New Roman" w:hAnsi="Times New Roman" w:cs="Times New Roman"/>
          <w:sz w:val="28"/>
          <w:szCs w:val="28"/>
        </w:rPr>
        <w:t xml:space="preserve">анятия в детском саду. Подготовительная  группа. </w:t>
      </w:r>
      <w:r w:rsidRPr="00D5301F">
        <w:rPr>
          <w:rFonts w:ascii="Times New Roman" w:hAnsi="Times New Roman" w:cs="Times New Roman"/>
          <w:sz w:val="28"/>
          <w:szCs w:val="28"/>
        </w:rPr>
        <w:t>- М.: Мозайка- Синтез, 2009-2010</w:t>
      </w:r>
    </w:p>
    <w:p w:rsidR="00782831" w:rsidRDefault="00782831" w:rsidP="00782831">
      <w:pPr>
        <w:pStyle w:val="a9"/>
        <w:numPr>
          <w:ilvl w:val="0"/>
          <w:numId w:val="79"/>
        </w:numPr>
        <w:tabs>
          <w:tab w:val="left" w:pos="45"/>
        </w:tabs>
        <w:ind w:left="1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Степаненкова  Э.Я. Физическое воспитание в детском саду. М. МОЗАИКА-СИНТЕЗ, 2005.</w:t>
      </w:r>
    </w:p>
    <w:p w:rsidR="00782831" w:rsidRDefault="00782831" w:rsidP="00782831">
      <w:pPr>
        <w:pStyle w:val="a9"/>
        <w:numPr>
          <w:ilvl w:val="0"/>
          <w:numId w:val="79"/>
        </w:numPr>
        <w:tabs>
          <w:tab w:val="left" w:pos="45"/>
        </w:tabs>
        <w:ind w:left="1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Степаненкова  Э.Я. Сборник подвижных игр. М.: МОЗАИКА-СИНТЕЗ, 2011.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Алямовская В.Г. Как воспитать здорового ребенка.</w:t>
      </w:r>
    </w:p>
    <w:p w:rsidR="00782831" w:rsidRPr="00D5301F" w:rsidRDefault="00782831" w:rsidP="00782831">
      <w:pPr>
        <w:pStyle w:val="a9"/>
        <w:tabs>
          <w:tab w:val="left" w:pos="470"/>
        </w:tabs>
        <w:ind w:left="187"/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-М.:  ЛИНКА- ПРЕСС, 1993.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 xml:space="preserve">Маханева М.Д.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301F">
        <w:rPr>
          <w:rFonts w:ascii="Times New Roman" w:hAnsi="Times New Roman" w:cs="Times New Roman"/>
          <w:sz w:val="28"/>
          <w:szCs w:val="28"/>
        </w:rPr>
        <w:t>оспитание здорового ребенка.- М: Аркти, 1997.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Пензулаева Л.И.  Оздоровительная гимнастика для детей 3-7 лет.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Зайцев Г. Уроки  Мойдодыра.- СПб: Акцидент, 1997.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Насонкина С.А. Уроки этикета. – СПб: Акцидент, 1997.</w:t>
      </w:r>
    </w:p>
    <w:p w:rsidR="00782831" w:rsidRPr="00D5301F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Кудрявцев В.Т., Егоров Б.Б. Развивающая педагогика оздоровления. – М.: ЛИНКА- ПРЕСС 2000.</w:t>
      </w:r>
    </w:p>
    <w:p w:rsidR="00782831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301F">
        <w:rPr>
          <w:rFonts w:ascii="Times New Roman" w:hAnsi="Times New Roman" w:cs="Times New Roman"/>
          <w:sz w:val="28"/>
          <w:szCs w:val="28"/>
        </w:rPr>
        <w:t>Голицина С.С., Шумова И.М. Воспитание основ здорового образа жизни у малышей.- М.: 2007.</w:t>
      </w:r>
    </w:p>
    <w:p w:rsidR="00782831" w:rsidRDefault="00782831" w:rsidP="00782831">
      <w:pPr>
        <w:pStyle w:val="a9"/>
        <w:numPr>
          <w:ilvl w:val="0"/>
          <w:numId w:val="79"/>
        </w:numPr>
        <w:tabs>
          <w:tab w:val="left" w:pos="4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Харченко Т.Е. Бодрящая гимнастика для дошкольников. СПб.: ООО Издательство «ДЕТСТВО-ПРЕСС», 2011.</w:t>
      </w:r>
    </w:p>
    <w:p w:rsidR="00782831" w:rsidRDefault="00782831" w:rsidP="00782831">
      <w:pPr>
        <w:pStyle w:val="a9"/>
        <w:tabs>
          <w:tab w:val="left" w:pos="45"/>
        </w:tabs>
        <w:ind w:lef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9.Новикова И.М. Формирование представлений о ЗОЖ у дошкольников. М. МОЗАИКА-СИНТЕЗ, 2009.</w:t>
      </w:r>
    </w:p>
    <w:p w:rsidR="00CE1753" w:rsidRDefault="00CE1753" w:rsidP="00782831">
      <w:pPr>
        <w:pStyle w:val="a9"/>
        <w:tabs>
          <w:tab w:val="left" w:pos="45"/>
        </w:tabs>
        <w:ind w:left="187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737D5D" w:rsidRDefault="00782831" w:rsidP="0078283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D5D">
        <w:rPr>
          <w:rFonts w:ascii="Times New Roman" w:hAnsi="Times New Roman" w:cs="Times New Roman"/>
          <w:b/>
          <w:sz w:val="28"/>
          <w:szCs w:val="28"/>
        </w:rPr>
        <w:t>Развитие детей раннего возраста</w:t>
      </w:r>
    </w:p>
    <w:p w:rsidR="00782831" w:rsidRPr="00C4350A" w:rsidRDefault="00782831" w:rsidP="00782831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>Актуальные проблемы развития и воспитания детей от рождения до трех лет С.Н.Теплюк.</w:t>
      </w:r>
    </w:p>
    <w:p w:rsidR="00782831" w:rsidRPr="00C4350A" w:rsidRDefault="00782831" w:rsidP="00782831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>Гимнастика и массаж для самых маленьких. Л.Г.Голубева.</w:t>
      </w:r>
    </w:p>
    <w:p w:rsidR="00782831" w:rsidRPr="00C4350A" w:rsidRDefault="00782831" w:rsidP="00782831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>Игры и занятия на прогулке с малышами. С.Н.Теплюк.</w:t>
      </w:r>
    </w:p>
    <w:p w:rsidR="00782831" w:rsidRDefault="00782831" w:rsidP="00782831">
      <w:pPr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50A">
        <w:rPr>
          <w:rFonts w:ascii="Times New Roman" w:hAnsi="Times New Roman" w:cs="Times New Roman"/>
          <w:color w:val="000000"/>
          <w:sz w:val="28"/>
          <w:szCs w:val="28"/>
        </w:rPr>
        <w:t>Ребенок от рождения до года . С.Н.Теплюк</w:t>
      </w:r>
    </w:p>
    <w:p w:rsidR="00817EF6" w:rsidRDefault="00817EF6" w:rsidP="00817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EF6" w:rsidRDefault="00817EF6" w:rsidP="00817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EF6" w:rsidRDefault="00817EF6" w:rsidP="00817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EF6" w:rsidRPr="00C4350A" w:rsidRDefault="00817EF6" w:rsidP="00817EF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Default="00782831" w:rsidP="00782831">
      <w:pPr>
        <w:pStyle w:val="a9"/>
        <w:ind w:left="735"/>
        <w:rPr>
          <w:b/>
          <w:color w:val="FF0000"/>
          <w:sz w:val="28"/>
          <w:szCs w:val="28"/>
        </w:rPr>
      </w:pPr>
    </w:p>
    <w:p w:rsidR="00782831" w:rsidRPr="00177110" w:rsidRDefault="008B6E9A" w:rsidP="00782831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782831" w:rsidRPr="00177110">
        <w:rPr>
          <w:rFonts w:ascii="Times New Roman" w:hAnsi="Times New Roman" w:cs="Times New Roman"/>
          <w:b/>
          <w:sz w:val="28"/>
          <w:szCs w:val="28"/>
        </w:rPr>
        <w:t>.</w:t>
      </w:r>
      <w:r w:rsidR="00782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831" w:rsidRPr="00177110">
        <w:rPr>
          <w:rFonts w:ascii="Times New Roman" w:hAnsi="Times New Roman" w:cs="Times New Roman"/>
          <w:b/>
          <w:sz w:val="28"/>
          <w:szCs w:val="28"/>
        </w:rPr>
        <w:t>ЧАСТЬ ПРОГРАММЫ ФОРМИРУЕМАЯ УЧАСТНИКАМИ ОБРАЗОВАТЕЛЬНЫХ ОТНОШЕНИЙ</w:t>
      </w:r>
    </w:p>
    <w:p w:rsidR="00782831" w:rsidRPr="00177110" w:rsidRDefault="00782831" w:rsidP="00782831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831" w:rsidRPr="00177110" w:rsidRDefault="00782831" w:rsidP="00782831">
      <w:pPr>
        <w:pStyle w:val="a9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110">
        <w:rPr>
          <w:rFonts w:ascii="Times New Roman" w:hAnsi="Times New Roman" w:cs="Times New Roman"/>
          <w:b/>
          <w:sz w:val="28"/>
          <w:szCs w:val="28"/>
        </w:rPr>
        <w:t>1. ОРГАНИЗАЦИЯ МЕТОДИЧЕСКОЙ РАБОТЫ С ПЕДАГО</w:t>
      </w:r>
      <w:r w:rsidR="00B2386F">
        <w:rPr>
          <w:rFonts w:ascii="Times New Roman" w:hAnsi="Times New Roman" w:cs="Times New Roman"/>
          <w:b/>
          <w:sz w:val="28"/>
          <w:szCs w:val="28"/>
        </w:rPr>
        <w:t>ГИЧЕСКИМИ КАДРАМИ В  УЧРЕЖДЕНИИ</w:t>
      </w:r>
    </w:p>
    <w:p w:rsidR="00782831" w:rsidRPr="009233F7" w:rsidRDefault="00782831" w:rsidP="00782831">
      <w:pPr>
        <w:pStyle w:val="a9"/>
        <w:autoSpaceDE w:val="0"/>
        <w:autoSpaceDN w:val="0"/>
        <w:adjustRightInd w:val="0"/>
        <w:ind w:left="943"/>
        <w:rPr>
          <w:rFonts w:ascii="Times New Roman" w:hAnsi="Times New Roman" w:cs="Times New Roman"/>
          <w:color w:val="000000"/>
          <w:sz w:val="28"/>
          <w:szCs w:val="28"/>
        </w:rPr>
      </w:pPr>
    </w:p>
    <w:p w:rsidR="00782831" w:rsidRDefault="00782831" w:rsidP="007828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bCs/>
          <w:sz w:val="28"/>
          <w:szCs w:val="28"/>
        </w:rPr>
        <w:t xml:space="preserve">Методическая работа в дошкольном образовательном учреждении - это деятельность по обучению и развитию педагогических кадров; выявление,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программы. </w:t>
      </w:r>
    </w:p>
    <w:p w:rsidR="00782831" w:rsidRDefault="00782831" w:rsidP="007828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pStyle w:val="a9"/>
        <w:ind w:left="9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233F7">
        <w:rPr>
          <w:rFonts w:ascii="Times New Roman" w:hAnsi="Times New Roman" w:cs="Times New Roman"/>
          <w:b/>
          <w:sz w:val="28"/>
          <w:szCs w:val="28"/>
        </w:rPr>
        <w:t>Формы организации методической работы</w:t>
      </w:r>
    </w:p>
    <w:p w:rsidR="00B2386F" w:rsidRPr="009233F7" w:rsidRDefault="00B2386F" w:rsidP="00782831">
      <w:pPr>
        <w:pStyle w:val="a9"/>
        <w:ind w:left="943"/>
        <w:rPr>
          <w:rFonts w:ascii="Times New Roman" w:hAnsi="Times New Roman" w:cs="Times New Roman"/>
          <w:b/>
          <w:sz w:val="28"/>
          <w:szCs w:val="28"/>
        </w:rPr>
      </w:pP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t>Повышение ква</w:t>
      </w:r>
      <w:r w:rsidR="00E7593E">
        <w:rPr>
          <w:rFonts w:ascii="Times New Roman" w:hAnsi="Times New Roman" w:cs="Times New Roman"/>
          <w:b/>
          <w:sz w:val="28"/>
          <w:szCs w:val="28"/>
        </w:rPr>
        <w:t>лификации педагогических кадров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направление на курсы повышения квалификации (тематические комплексные, модульные).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консультирование педагогов по актуальным проблемам воспитания</w:t>
      </w:r>
      <w:r>
        <w:rPr>
          <w:rFonts w:ascii="Times New Roman" w:hAnsi="Times New Roman" w:cs="Times New Roman"/>
          <w:sz w:val="28"/>
          <w:szCs w:val="28"/>
        </w:rPr>
        <w:t xml:space="preserve"> и образования дошкольников</w:t>
      </w:r>
      <w:r w:rsidRPr="009233F7">
        <w:rPr>
          <w:rFonts w:ascii="Times New Roman" w:hAnsi="Times New Roman" w:cs="Times New Roman"/>
          <w:sz w:val="28"/>
          <w:szCs w:val="28"/>
        </w:rPr>
        <w:t>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проведение семинаров – практикумов для отработки практических навыков.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руководство самообразованием педагогов.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проведение открытых занятий для изучения опыта работы коллег.</w:t>
      </w:r>
    </w:p>
    <w:p w:rsidR="00782831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организация наставничества.</w:t>
      </w:r>
    </w:p>
    <w:p w:rsidR="00B2386F" w:rsidRPr="009233F7" w:rsidRDefault="00B2386F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t>А</w:t>
      </w:r>
      <w:r w:rsidR="00E7593E">
        <w:rPr>
          <w:rFonts w:ascii="Times New Roman" w:hAnsi="Times New Roman" w:cs="Times New Roman"/>
          <w:b/>
          <w:sz w:val="28"/>
          <w:szCs w:val="28"/>
        </w:rPr>
        <w:t>ттестация педагогических кадров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233F7">
        <w:rPr>
          <w:rFonts w:ascii="Times New Roman" w:hAnsi="Times New Roman" w:cs="Times New Roman"/>
          <w:sz w:val="28"/>
          <w:szCs w:val="28"/>
        </w:rPr>
        <w:t>организация работы аттестационной комиссии дошкольного учреждения.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консультирование аттестуемых</w:t>
      </w:r>
      <w:r w:rsidRPr="009233F7">
        <w:rPr>
          <w:rFonts w:ascii="Times New Roman" w:hAnsi="Times New Roman" w:cs="Times New Roman"/>
          <w:sz w:val="28"/>
          <w:szCs w:val="28"/>
        </w:rPr>
        <w:t>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 xml:space="preserve">- помощь аттестуемым в подготовке и проведении открытых занятий, демонстрации опыта работы. 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методическая помощь в обобщении опыта работы педагогической работы аттестуемых.</w:t>
      </w:r>
    </w:p>
    <w:p w:rsidR="00782831" w:rsidRPr="009233F7" w:rsidRDefault="004A21E0" w:rsidP="00782831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E7593E">
        <w:rPr>
          <w:rFonts w:ascii="Times New Roman" w:hAnsi="Times New Roman" w:cs="Times New Roman"/>
          <w:b/>
          <w:sz w:val="28"/>
          <w:szCs w:val="28"/>
        </w:rPr>
        <w:t xml:space="preserve"> работы методического кабинета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систематизация материалов.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составление картотек.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разработка и изготовление дидактических материалов.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-создание и пополнение библиотеки педагогической литературы.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обобщение опыта педагогической работы воспитателей детского сада.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организация выставок педагогов.</w:t>
      </w:r>
    </w:p>
    <w:p w:rsidR="00782831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выставок творческих работ детей</w:t>
      </w:r>
      <w:r w:rsidRPr="009233F7">
        <w:rPr>
          <w:rFonts w:ascii="Times New Roman" w:hAnsi="Times New Roman" w:cs="Times New Roman"/>
          <w:sz w:val="28"/>
          <w:szCs w:val="28"/>
        </w:rPr>
        <w:t>, педагогов и родителей.</w:t>
      </w:r>
    </w:p>
    <w:p w:rsidR="00817EF6" w:rsidRPr="009233F7" w:rsidRDefault="00817EF6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конкурсов профессиона</w:t>
      </w:r>
      <w:r w:rsidR="00E7593E">
        <w:rPr>
          <w:rFonts w:ascii="Times New Roman" w:hAnsi="Times New Roman" w:cs="Times New Roman"/>
          <w:b/>
          <w:sz w:val="28"/>
          <w:szCs w:val="28"/>
        </w:rPr>
        <w:t>льного мастерства педагогов ДОУ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 xml:space="preserve">В дошкольном учреждении: 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смотр</w:t>
      </w:r>
      <w:r>
        <w:rPr>
          <w:rFonts w:ascii="Times New Roman" w:hAnsi="Times New Roman" w:cs="Times New Roman"/>
          <w:sz w:val="28"/>
          <w:szCs w:val="28"/>
        </w:rPr>
        <w:t>-конкурс</w:t>
      </w:r>
      <w:r w:rsidRPr="009233F7">
        <w:rPr>
          <w:rFonts w:ascii="Times New Roman" w:hAnsi="Times New Roman" w:cs="Times New Roman"/>
          <w:sz w:val="28"/>
          <w:szCs w:val="28"/>
        </w:rPr>
        <w:t xml:space="preserve"> на готовнос</w:t>
      </w:r>
      <w:r>
        <w:rPr>
          <w:rFonts w:ascii="Times New Roman" w:hAnsi="Times New Roman" w:cs="Times New Roman"/>
          <w:sz w:val="28"/>
          <w:szCs w:val="28"/>
        </w:rPr>
        <w:t xml:space="preserve">ть групп к новому учебному году, к летней оздоровительной работе; 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смотр лучшего оформления групп к праздникам.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- смотры на лучшее оформление участков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конкурсах в  дошкольном учреждении, на муниципальном, региональном  уровне.</w:t>
      </w:r>
    </w:p>
    <w:p w:rsidR="00782831" w:rsidRPr="009233F7" w:rsidRDefault="00782831" w:rsidP="00782831">
      <w:pPr>
        <w:pStyle w:val="a9"/>
        <w:ind w:left="94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2831" w:rsidRPr="00D069D6" w:rsidRDefault="00782831" w:rsidP="00782831">
      <w:pPr>
        <w:ind w:left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9D6">
        <w:rPr>
          <w:rFonts w:ascii="Times New Roman" w:hAnsi="Times New Roman" w:cs="Times New Roman"/>
          <w:b/>
          <w:sz w:val="28"/>
          <w:szCs w:val="28"/>
        </w:rPr>
        <w:t>2.</w:t>
      </w:r>
      <w:r w:rsidR="00CF730F" w:rsidRPr="00CF7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9D6">
        <w:rPr>
          <w:rFonts w:ascii="Times New Roman" w:hAnsi="Times New Roman" w:cs="Times New Roman"/>
          <w:b/>
          <w:sz w:val="28"/>
          <w:szCs w:val="28"/>
        </w:rPr>
        <w:t>СИСТЕМА МОНИТОРИНГА ДОСТИЖЕНИЙ</w:t>
      </w:r>
      <w:r w:rsidR="00B2386F">
        <w:rPr>
          <w:rFonts w:ascii="Times New Roman" w:hAnsi="Times New Roman" w:cs="Times New Roman"/>
          <w:b/>
          <w:sz w:val="28"/>
          <w:szCs w:val="28"/>
        </w:rPr>
        <w:t xml:space="preserve"> ДЕТЬМИ ПЛАНИРУЕМЫХ РЕЗУЛЬТАТОВ</w:t>
      </w:r>
    </w:p>
    <w:p w:rsidR="00782831" w:rsidRPr="00CF730F" w:rsidRDefault="00782831" w:rsidP="00782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730F">
        <w:rPr>
          <w:rFonts w:ascii="Times New Roman" w:hAnsi="Times New Roman" w:cs="Times New Roman"/>
          <w:sz w:val="28"/>
          <w:szCs w:val="28"/>
        </w:rPr>
        <w:t>При реализации Программы 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782831" w:rsidRPr="009233F7" w:rsidRDefault="00782831" w:rsidP="007828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782831" w:rsidRPr="009233F7" w:rsidRDefault="00782831" w:rsidP="007828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82831" w:rsidRPr="00D069D6" w:rsidRDefault="00782831" w:rsidP="00782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69D6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782831" w:rsidRPr="009233F7" w:rsidRDefault="00782831" w:rsidP="00782831">
      <w:pPr>
        <w:pStyle w:val="a9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782831" w:rsidRPr="00D069D6" w:rsidRDefault="00782831" w:rsidP="007828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069D6">
        <w:rPr>
          <w:rFonts w:ascii="Times New Roman" w:hAnsi="Times New Roman" w:cs="Times New Roman"/>
          <w:sz w:val="28"/>
          <w:szCs w:val="28"/>
        </w:rPr>
        <w:t>Участие ребенка в психологической диагностике допускается только с согласия его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9D6">
        <w:rPr>
          <w:rFonts w:ascii="Times New Roman" w:hAnsi="Times New Roman" w:cs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782831" w:rsidRPr="009233F7" w:rsidRDefault="00782831" w:rsidP="007828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 xml:space="preserve"> Мониторинг детского развития проводится один раз в год ( апрель-май). В проведении мониторинга участвуют педагоги, узкие специалисты, медицинский работник. Основная задача мониторинга заключается в том, чтобы определить степень</w:t>
      </w:r>
      <w:r>
        <w:rPr>
          <w:rFonts w:ascii="Times New Roman" w:hAnsi="Times New Roman" w:cs="Times New Roman"/>
          <w:sz w:val="28"/>
          <w:szCs w:val="28"/>
        </w:rPr>
        <w:t xml:space="preserve"> освоения ребенком основной о</w:t>
      </w:r>
      <w:r w:rsidRPr="009233F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9233F7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и влияния образовательного процесса, организуемого в дошкольном учреждении, на развитие ребенка. </w:t>
      </w:r>
    </w:p>
    <w:p w:rsidR="00782831" w:rsidRPr="00D069D6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  <w:r w:rsidRPr="00D069D6">
        <w:rPr>
          <w:rFonts w:ascii="Times New Roman" w:hAnsi="Times New Roman" w:cs="Times New Roman"/>
          <w:sz w:val="28"/>
          <w:szCs w:val="28"/>
        </w:rPr>
        <w:t>Мониторинг детского развития осуществляется с использованием метода наблюдения в совместной и образовательной деятельности. На основе проведенных методик составляется индивидуальная карта развития каждого ребенка и выстраивается индивидуальная траектория развития.</w:t>
      </w: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1822"/>
        <w:gridCol w:w="1278"/>
        <w:gridCol w:w="1279"/>
        <w:gridCol w:w="1279"/>
        <w:gridCol w:w="1279"/>
        <w:gridCol w:w="1065"/>
      </w:tblGrid>
      <w:tr w:rsidR="00782831" w:rsidRPr="009233F7" w:rsidTr="003B2D8D">
        <w:trPr>
          <w:jc w:val="center"/>
        </w:trPr>
        <w:tc>
          <w:tcPr>
            <w:tcW w:w="8002" w:type="dxa"/>
            <w:gridSpan w:val="6"/>
          </w:tcPr>
          <w:p w:rsidR="00782831" w:rsidRPr="009233F7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ДЕТСКОГО РАЗВИТИЯ</w:t>
            </w:r>
          </w:p>
        </w:tc>
      </w:tr>
      <w:tr w:rsidR="00782831" w:rsidRPr="009233F7" w:rsidTr="003B2D8D">
        <w:trPr>
          <w:jc w:val="center"/>
        </w:trPr>
        <w:tc>
          <w:tcPr>
            <w:tcW w:w="8002" w:type="dxa"/>
            <w:gridSpan w:val="6"/>
          </w:tcPr>
          <w:p w:rsidR="00782831" w:rsidRPr="009233F7" w:rsidRDefault="00782831" w:rsidP="003B2D8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детского сада</w:t>
            </w:r>
          </w:p>
        </w:tc>
      </w:tr>
      <w:tr w:rsidR="00782831" w:rsidRPr="009233F7" w:rsidTr="003B2D8D">
        <w:trPr>
          <w:jc w:val="center"/>
        </w:trPr>
        <w:tc>
          <w:tcPr>
            <w:tcW w:w="8002" w:type="dxa"/>
            <w:gridSpan w:val="6"/>
          </w:tcPr>
          <w:p w:rsidR="00782831" w:rsidRPr="009233F7" w:rsidRDefault="00782831" w:rsidP="003B2D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мониторинга </w:t>
            </w:r>
          </w:p>
        </w:tc>
      </w:tr>
      <w:tr w:rsidR="00782831" w:rsidRPr="009233F7" w:rsidTr="003B2D8D">
        <w:trPr>
          <w:jc w:val="center"/>
        </w:trPr>
        <w:tc>
          <w:tcPr>
            <w:tcW w:w="1822" w:type="dxa"/>
            <w:vMerge w:val="restart"/>
          </w:tcPr>
          <w:p w:rsidR="00782831" w:rsidRPr="009233F7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831" w:rsidRPr="009233F7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831" w:rsidRPr="009233F7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831" w:rsidRPr="009233F7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831" w:rsidRPr="009233F7" w:rsidRDefault="00782831" w:rsidP="003B2D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b/>
                <w:sz w:val="28"/>
                <w:szCs w:val="28"/>
              </w:rPr>
              <w:t>Имя, фамилия ребенка</w:t>
            </w:r>
          </w:p>
        </w:tc>
        <w:tc>
          <w:tcPr>
            <w:tcW w:w="6180" w:type="dxa"/>
            <w:gridSpan w:val="5"/>
          </w:tcPr>
          <w:p w:rsidR="00782831" w:rsidRPr="009233F7" w:rsidRDefault="00782831" w:rsidP="003B2D8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развития по образовательным областям</w:t>
            </w:r>
          </w:p>
        </w:tc>
      </w:tr>
      <w:tr w:rsidR="00782831" w:rsidRPr="009233F7" w:rsidTr="003B2D8D">
        <w:trPr>
          <w:cantSplit/>
          <w:trHeight w:val="3110"/>
          <w:jc w:val="center"/>
        </w:trPr>
        <w:tc>
          <w:tcPr>
            <w:tcW w:w="1822" w:type="dxa"/>
            <w:vMerge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textDirection w:val="btLr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279" w:type="dxa"/>
            <w:textDirection w:val="btLr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79" w:type="dxa"/>
            <w:textDirection w:val="btLr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279" w:type="dxa"/>
            <w:textDirection w:val="btLr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65" w:type="dxa"/>
            <w:textDirection w:val="btLr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3F7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782831" w:rsidRPr="009233F7" w:rsidTr="003B2D8D">
        <w:trPr>
          <w:jc w:val="center"/>
        </w:trPr>
        <w:tc>
          <w:tcPr>
            <w:tcW w:w="1822" w:type="dxa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782831" w:rsidRPr="009233F7" w:rsidRDefault="00782831" w:rsidP="003B2D8D">
            <w:pPr>
              <w:tabs>
                <w:tab w:val="left" w:pos="490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2831" w:rsidRPr="009233F7" w:rsidRDefault="00782831" w:rsidP="003B2D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831" w:rsidRPr="009233F7" w:rsidRDefault="00782831" w:rsidP="00782831">
      <w:pPr>
        <w:pStyle w:val="a9"/>
        <w:ind w:left="943"/>
        <w:rPr>
          <w:rFonts w:ascii="Times New Roman" w:hAnsi="Times New Roman" w:cs="Times New Roman"/>
          <w:b/>
          <w:sz w:val="28"/>
          <w:szCs w:val="28"/>
        </w:rPr>
      </w:pP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Оценка уровня развития: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1 балл – большинство компонентов недостаточно развиты;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2 балла – отдельные компоненты не развиты;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3 балла – соответствует возрасту;</w:t>
      </w:r>
    </w:p>
    <w:p w:rsidR="00782831" w:rsidRPr="009233F7" w:rsidRDefault="00782831" w:rsidP="00782831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sz w:val="28"/>
          <w:szCs w:val="28"/>
        </w:rPr>
        <w:t>4 балла – высокий.</w:t>
      </w:r>
    </w:p>
    <w:p w:rsidR="00782831" w:rsidRPr="009233F7" w:rsidRDefault="00782831" w:rsidP="00782831">
      <w:pPr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t>Мониторинг физического развития</w:t>
      </w:r>
      <w:r w:rsidRPr="009233F7">
        <w:rPr>
          <w:rFonts w:ascii="Times New Roman" w:hAnsi="Times New Roman" w:cs="Times New Roman"/>
          <w:sz w:val="28"/>
          <w:szCs w:val="28"/>
        </w:rPr>
        <w:t xml:space="preserve"> и здоровья детей проводится два раза в год (октябрь-апрель) инструктором по физической культуре, медицинским работником. Данный мониторинг проводиться с целью совершенствования  физкультурно- оздоровительной работы в детском саду и координации работы по физическому развитию с детьми в течении года, совершенствование работы по индивидуальному маршруту.</w:t>
      </w:r>
    </w:p>
    <w:p w:rsidR="00782831" w:rsidRDefault="00782831" w:rsidP="007828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233F7">
        <w:rPr>
          <w:rFonts w:ascii="Times New Roman" w:hAnsi="Times New Roman" w:cs="Times New Roman"/>
          <w:b/>
          <w:sz w:val="28"/>
          <w:szCs w:val="28"/>
        </w:rPr>
        <w:t>Мониторинг готовности к школе</w:t>
      </w:r>
      <w:r w:rsidRPr="009233F7">
        <w:rPr>
          <w:rFonts w:ascii="Times New Roman" w:hAnsi="Times New Roman" w:cs="Times New Roman"/>
          <w:sz w:val="28"/>
          <w:szCs w:val="28"/>
        </w:rPr>
        <w:t xml:space="preserve"> проводится два раза в год ( сентябрь-апрель) в подготовительных группах воспитателями, узкими специалистами,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по качественной подготовки детей к школе.</w:t>
      </w:r>
    </w:p>
    <w:p w:rsidR="00817EF6" w:rsidRPr="009233F7" w:rsidRDefault="00817EF6" w:rsidP="0078283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BB34B3" w:rsidRDefault="00782831" w:rsidP="007828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BB34B3">
        <w:rPr>
          <w:rFonts w:ascii="Times New Roman" w:hAnsi="Times New Roman" w:cs="Times New Roman"/>
          <w:b/>
          <w:sz w:val="28"/>
          <w:szCs w:val="28"/>
        </w:rPr>
        <w:t xml:space="preserve"> ОРГАНИЗА</w:t>
      </w:r>
      <w:r w:rsidR="00B2386F">
        <w:rPr>
          <w:rFonts w:ascii="Times New Roman" w:hAnsi="Times New Roman" w:cs="Times New Roman"/>
          <w:b/>
          <w:sz w:val="28"/>
          <w:szCs w:val="28"/>
        </w:rPr>
        <w:t>ЦИЯ ДОПОЛНИТЕЛЬНОГО ОБРАЗОВАНИЯ</w:t>
      </w:r>
    </w:p>
    <w:p w:rsidR="00782831" w:rsidRPr="00BB34B3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 101</w:t>
      </w:r>
      <w:r w:rsidRPr="00BB34B3">
        <w:rPr>
          <w:rFonts w:ascii="Times New Roman" w:hAnsi="Times New Roman" w:cs="Times New Roman"/>
          <w:sz w:val="28"/>
          <w:szCs w:val="28"/>
        </w:rPr>
        <w:t xml:space="preserve">  города Тюмени  в соответствии с Законом РФ «Об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483E">
        <w:rPr>
          <w:rFonts w:ascii="Times New Roman" w:hAnsi="Times New Roman" w:cs="Times New Roman"/>
          <w:sz w:val="28"/>
          <w:szCs w:val="28"/>
        </w:rPr>
        <w:t>«Правилами оказания платных образовательных услуг в сфере дошкольного и общего образования», утвержденными постановление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РФ от 15.08.2013  г. № 706</w:t>
      </w:r>
      <w:r w:rsidRPr="009C483E">
        <w:rPr>
          <w:rFonts w:ascii="Times New Roman" w:hAnsi="Times New Roman" w:cs="Times New Roman"/>
          <w:sz w:val="28"/>
          <w:szCs w:val="28"/>
        </w:rPr>
        <w:t xml:space="preserve">, п. 2.6 , </w:t>
      </w:r>
      <w:r w:rsidRPr="00BB34B3">
        <w:rPr>
          <w:rFonts w:ascii="Times New Roman" w:hAnsi="Times New Roman" w:cs="Times New Roman"/>
          <w:sz w:val="28"/>
          <w:szCs w:val="28"/>
        </w:rPr>
        <w:t xml:space="preserve"> Устава МАДОУ </w:t>
      </w:r>
      <w:r>
        <w:rPr>
          <w:rFonts w:ascii="Times New Roman" w:hAnsi="Times New Roman" w:cs="Times New Roman"/>
          <w:sz w:val="28"/>
          <w:szCs w:val="28"/>
        </w:rPr>
        <w:t xml:space="preserve"> д/с № 101 города Тюмени  и </w:t>
      </w:r>
      <w:r w:rsidRPr="00BB34B3">
        <w:rPr>
          <w:rFonts w:ascii="Times New Roman" w:hAnsi="Times New Roman" w:cs="Times New Roman"/>
          <w:sz w:val="28"/>
          <w:szCs w:val="28"/>
        </w:rPr>
        <w:t xml:space="preserve"> Договора о взаимоотношениях образовательного учреждения с Учредителем, решением Педагогического Совета МАДОУ </w:t>
      </w:r>
      <w:r>
        <w:rPr>
          <w:rFonts w:ascii="Times New Roman" w:hAnsi="Times New Roman" w:cs="Times New Roman"/>
          <w:sz w:val="28"/>
          <w:szCs w:val="28"/>
        </w:rPr>
        <w:t xml:space="preserve">д/с № 101 , протокол   </w:t>
      </w:r>
      <w:r w:rsidRPr="0058067A">
        <w:rPr>
          <w:rFonts w:ascii="Times New Roman" w:hAnsi="Times New Roman" w:cs="Times New Roman"/>
          <w:sz w:val="28"/>
          <w:szCs w:val="28"/>
        </w:rPr>
        <w:t>№ 1 от 30.08.2013</w:t>
      </w:r>
      <w:r w:rsidRPr="00BB34B3">
        <w:rPr>
          <w:rFonts w:ascii="Times New Roman" w:hAnsi="Times New Roman" w:cs="Times New Roman"/>
          <w:sz w:val="28"/>
          <w:szCs w:val="28"/>
        </w:rPr>
        <w:t xml:space="preserve"> года реализует дополнительные платные образовательные услуги. Дополнительные платные услуги оказываются воспитанникам и населению за рамками основной образовательной программы и государственных образовательных стандартов на договорной основе. </w:t>
      </w:r>
    </w:p>
    <w:p w:rsidR="00782831" w:rsidRPr="00BB34B3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>Дополнительные услуги реализовываются в соответствии с</w:t>
      </w:r>
    </w:p>
    <w:p w:rsidR="00782831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>- Законом  Российской Федерации "Об образовании»</w:t>
      </w:r>
      <w:r w:rsidRPr="006C3BDC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 29.12.2012 № 273-ФЗ</w:t>
      </w:r>
      <w:r w:rsidRPr="00BB34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831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6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РФ от 15.08.2013 № 706 "Об утверждении Правил оказания платных образовательных услуг",</w:t>
      </w:r>
    </w:p>
    <w:p w:rsidR="00782831" w:rsidRPr="00BB34B3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>- Законом Российской Федерации "</w:t>
      </w:r>
      <w:r w:rsidRPr="00BB34B3">
        <w:rPr>
          <w:rStyle w:val="style51"/>
          <w:rFonts w:ascii="Times New Roman" w:hAnsi="Times New Roman" w:cs="Times New Roman"/>
          <w:sz w:val="28"/>
          <w:szCs w:val="28"/>
        </w:rPr>
        <w:t>Санитарно</w:t>
      </w:r>
      <w:r w:rsidRPr="00BB34B3">
        <w:rPr>
          <w:rFonts w:ascii="Times New Roman" w:hAnsi="Times New Roman" w:cs="Times New Roman"/>
          <w:sz w:val="28"/>
          <w:szCs w:val="28"/>
        </w:rPr>
        <w:t>-</w:t>
      </w:r>
      <w:r w:rsidRPr="00BB34B3">
        <w:rPr>
          <w:rStyle w:val="style51"/>
          <w:rFonts w:ascii="Times New Roman" w:hAnsi="Times New Roman" w:cs="Times New Roman"/>
          <w:sz w:val="28"/>
          <w:szCs w:val="28"/>
        </w:rPr>
        <w:t>эпидемиологическом</w:t>
      </w:r>
      <w:r w:rsidRPr="00BB34B3">
        <w:rPr>
          <w:rFonts w:ascii="Times New Roman" w:hAnsi="Times New Roman" w:cs="Times New Roman"/>
          <w:sz w:val="28"/>
          <w:szCs w:val="28"/>
        </w:rPr>
        <w:t xml:space="preserve"> благополучии населения" (12 марта 1999 года. глава III , ст. 28. II . 2); </w:t>
      </w:r>
    </w:p>
    <w:p w:rsidR="00782831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 xml:space="preserve">- </w:t>
      </w:r>
      <w:r w:rsidR="007E6155">
        <w:rPr>
          <w:rFonts w:ascii="Times New Roman" w:hAnsi="Times New Roman" w:cs="Times New Roman"/>
          <w:sz w:val="28"/>
          <w:szCs w:val="28"/>
        </w:rPr>
        <w:t xml:space="preserve"> </w:t>
      </w:r>
      <w:r w:rsidRPr="00BB34B3">
        <w:rPr>
          <w:rFonts w:ascii="Times New Roman" w:hAnsi="Times New Roman" w:cs="Times New Roman"/>
          <w:sz w:val="28"/>
          <w:szCs w:val="28"/>
        </w:rPr>
        <w:t>Гигиенических требований к условиям обучения в общеобразовательных учреждениях, Санитарно-эпидемиологические правила – СанПиН 2.4.1. 3049-13</w:t>
      </w:r>
    </w:p>
    <w:p w:rsidR="00782831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Законом РФ от 07.02.1992 № 2300-1 "О защите прав потребителей"</w:t>
      </w:r>
    </w:p>
    <w:p w:rsidR="00782831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Устава МАДОУ д/с № 101 города Тюмени.  </w:t>
      </w:r>
    </w:p>
    <w:p w:rsidR="00782831" w:rsidRDefault="007E6155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 w:rsidRPr="00BB34B3">
        <w:rPr>
          <w:rFonts w:ascii="Times New Roman" w:hAnsi="Times New Roman" w:cs="Times New Roman"/>
          <w:sz w:val="28"/>
          <w:szCs w:val="28"/>
        </w:rPr>
        <w:t xml:space="preserve">Занятия проводятся во вторую половину дня, после дневного сна, продолжительностью от 15 до 30 минут в зависимости от возраста детей. </w:t>
      </w:r>
    </w:p>
    <w:p w:rsidR="00782831" w:rsidRPr="00BB34B3" w:rsidRDefault="00782831" w:rsidP="007E6155">
      <w:pPr>
        <w:pStyle w:val="style1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4B3">
        <w:rPr>
          <w:rFonts w:ascii="Times New Roman" w:hAnsi="Times New Roman" w:cs="Times New Roman"/>
          <w:sz w:val="28"/>
          <w:szCs w:val="28"/>
        </w:rPr>
        <w:t xml:space="preserve">Продолжительность занятий составляет: 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в 2 мл. группе  – 15 минут;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в средней группе – 20 минут;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в старшей группе – 25 минут;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 xml:space="preserve">в подготовительной группе – 30 минут. </w:t>
      </w:r>
    </w:p>
    <w:p w:rsidR="00782831" w:rsidRPr="00BB34B3" w:rsidRDefault="00782831" w:rsidP="007E6155">
      <w:pPr>
        <w:pStyle w:val="style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 xml:space="preserve">Обязательные требования к организации образовательного процесса: </w:t>
      </w:r>
    </w:p>
    <w:p w:rsidR="00782831" w:rsidRPr="00BB34B3" w:rsidRDefault="00782831" w:rsidP="007E6155">
      <w:pPr>
        <w:pStyle w:val="style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Промежуток между занятиями должен составлять 10 минут;</w:t>
      </w:r>
    </w:p>
    <w:p w:rsidR="00782831" w:rsidRPr="00BB34B3" w:rsidRDefault="00782831" w:rsidP="007E6155">
      <w:pPr>
        <w:pStyle w:val="style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 xml:space="preserve">В качестве форм организации образовательного процесса применяются: 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познавательные игры;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и задания</w:t>
      </w:r>
      <w:r w:rsidRPr="00BB34B3">
        <w:rPr>
          <w:sz w:val="28"/>
          <w:szCs w:val="28"/>
        </w:rPr>
        <w:t>;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использование ИКТ;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 xml:space="preserve">индивидуальные и подгрупповые занятия </w:t>
      </w:r>
    </w:p>
    <w:p w:rsidR="00782831" w:rsidRPr="00BB34B3" w:rsidRDefault="00782831" w:rsidP="007E6155">
      <w:pPr>
        <w:pStyle w:val="style7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 xml:space="preserve">открытые  занятия  для родителей. </w:t>
      </w:r>
    </w:p>
    <w:p w:rsidR="00782831" w:rsidRPr="0058067A" w:rsidRDefault="007E6155" w:rsidP="007E6155">
      <w:pPr>
        <w:pStyle w:val="style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831" w:rsidRPr="0058067A">
        <w:rPr>
          <w:sz w:val="28"/>
          <w:szCs w:val="28"/>
        </w:rPr>
        <w:t xml:space="preserve">К учебным занятиям  относятся 9  специальных занятий следующих направленностей. </w:t>
      </w:r>
    </w:p>
    <w:p w:rsidR="00782831" w:rsidRPr="00BB34B3" w:rsidRDefault="00782831" w:rsidP="007E6155">
      <w:pPr>
        <w:pStyle w:val="af6"/>
        <w:spacing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lastRenderedPageBreak/>
        <w:t>1.Интеллектуальное развитие.</w:t>
      </w:r>
    </w:p>
    <w:p w:rsidR="00782831" w:rsidRPr="00BB34B3" w:rsidRDefault="00782831" w:rsidP="007E6155">
      <w:pPr>
        <w:pStyle w:val="af6"/>
        <w:spacing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2.Физкультурно- оздоровительное развитие.</w:t>
      </w:r>
    </w:p>
    <w:p w:rsidR="00782831" w:rsidRDefault="00782831" w:rsidP="007E6155">
      <w:pPr>
        <w:pStyle w:val="af6"/>
        <w:spacing w:line="276" w:lineRule="auto"/>
        <w:jc w:val="both"/>
        <w:rPr>
          <w:sz w:val="28"/>
          <w:szCs w:val="28"/>
        </w:rPr>
      </w:pPr>
      <w:r w:rsidRPr="00BB34B3">
        <w:rPr>
          <w:sz w:val="28"/>
          <w:szCs w:val="28"/>
        </w:rPr>
        <w:t>3.Художественно-эстетическое развитие.</w:t>
      </w:r>
    </w:p>
    <w:p w:rsidR="00782831" w:rsidRDefault="00782831" w:rsidP="007E6155">
      <w:pPr>
        <w:pStyle w:val="af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Коррекционно-профилактическое развитие.</w:t>
      </w:r>
    </w:p>
    <w:p w:rsidR="00782831" w:rsidRPr="0058067A" w:rsidRDefault="00782831" w:rsidP="00782831">
      <w:pPr>
        <w:pStyle w:val="af6"/>
        <w:spacing w:before="1" w:beforeAutospacing="1" w:after="1" w:afterAutospacing="1" w:line="276" w:lineRule="auto"/>
        <w:jc w:val="center"/>
        <w:rPr>
          <w:b/>
          <w:sz w:val="28"/>
          <w:szCs w:val="28"/>
        </w:rPr>
      </w:pPr>
      <w:r w:rsidRPr="0058067A">
        <w:rPr>
          <w:b/>
          <w:sz w:val="28"/>
          <w:szCs w:val="28"/>
        </w:rPr>
        <w:t>4. ОРГАНИЗАЦИЯ РАБОТЫ В ГРУППАХ КРАТКОВРЕМЕННОГО ПРЕБЫВАНИЯ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15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целью обеспечения доступности  дошкольного образования различным слоям населения в МАДОУ д/с № 101 города Тюмени создана  </w:t>
      </w:r>
      <w:r>
        <w:rPr>
          <w:rFonts w:ascii="Times New Roman" w:hAnsi="Times New Roman" w:cs="Times New Roman"/>
          <w:b/>
          <w:sz w:val="28"/>
          <w:szCs w:val="28"/>
        </w:rPr>
        <w:t>Программа развития вариативных форм дошкольного образования.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1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различным слоям населения, удовлетворения потребности включения в образовательный  процесс детей, не посещающих детский сад на постоянной основе, получение возможности качественного образования на базе ДОУ, реализация преемственности между дошкольным и школьным общим образованием.</w:t>
      </w:r>
    </w:p>
    <w:p w:rsidR="00B2386F" w:rsidRDefault="00B2386F" w:rsidP="00782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82831" w:rsidRDefault="00782831" w:rsidP="00B2386F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наиболее полного охвата детей дошкольным образованием</w:t>
      </w:r>
    </w:p>
    <w:p w:rsidR="00782831" w:rsidRDefault="00782831" w:rsidP="00B2386F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 обучения, воспитания, оздоровления, социальной адаптации дошкольников.</w:t>
      </w:r>
    </w:p>
    <w:p w:rsidR="00782831" w:rsidRDefault="00782831" w:rsidP="00B2386F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построения преемственности дошкольного и начального школьного образования.</w:t>
      </w:r>
    </w:p>
    <w:p w:rsidR="00782831" w:rsidRDefault="00782831" w:rsidP="00B2386F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Охрана и укрепление здоровья детей.</w:t>
      </w:r>
    </w:p>
    <w:p w:rsidR="00782831" w:rsidRDefault="00782831" w:rsidP="00B2386F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Практическая помощь родителям в воспитании и обучении детей.</w:t>
      </w:r>
    </w:p>
    <w:p w:rsidR="00782831" w:rsidRDefault="00782831" w:rsidP="00B2386F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предоставляемых услуг.</w:t>
      </w:r>
    </w:p>
    <w:p w:rsidR="00782831" w:rsidRDefault="00B2386F" w:rsidP="00B2386F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82831">
        <w:rPr>
          <w:rFonts w:ascii="Times New Roman" w:eastAsia="Times New Roman" w:hAnsi="Times New Roman" w:cs="Times New Roman"/>
          <w:sz w:val="28"/>
          <w:szCs w:val="28"/>
        </w:rPr>
        <w:t>Данная программа предлагает различным  слоям населения модели групп кратковременного пребывания:</w:t>
      </w:r>
    </w:p>
    <w:p w:rsidR="00782831" w:rsidRDefault="00782831" w:rsidP="00B2386F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  интегрированного кратковременного пребывания детей в ДОУ (ИКП)</w:t>
      </w:r>
    </w:p>
    <w:p w:rsidR="00782831" w:rsidRDefault="00782831" w:rsidP="00B2386F">
      <w:pPr>
        <w:numPr>
          <w:ilvl w:val="0"/>
          <w:numId w:val="5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выходного дня.</w:t>
      </w:r>
    </w:p>
    <w:p w:rsidR="00782831" w:rsidRDefault="0078283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МАДОУ д/с №101 готов реализовать данную программу в своем образовательном учреждении при актуальной потребности и спросе родительской общественности.     </w:t>
      </w:r>
    </w:p>
    <w:p w:rsidR="00782831" w:rsidRDefault="0078283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Изучая спрос родителей на группы кратковременного пребывания, выявились семьи, дети которых не могут посещать дошкольное учреждение  в течение полного дня,  по причинам частой заболеваемости, снижения иммунитета, аллергии и других факторов. Поэтому, учитывая  желания и потребности родителей, в  ДОУ  наиболее востребованной оказалась модель интегрированного кратковременного пребывания.</w:t>
      </w:r>
    </w:p>
    <w:p w:rsidR="00782831" w:rsidRDefault="0078283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831" w:rsidRDefault="00782831" w:rsidP="007E61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Модель: ИКП «Интегрированное кратковременное пребывание»</w:t>
      </w:r>
    </w:p>
    <w:p w:rsidR="00376AC1" w:rsidRDefault="00376AC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Содействие всестороннему развитию детей, их социализации в коллективе сверстников.</w:t>
      </w:r>
    </w:p>
    <w:p w:rsidR="00376AC1" w:rsidRDefault="00376AC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: </w:t>
      </w:r>
    </w:p>
    <w:p w:rsidR="00782831" w:rsidRDefault="00782831" w:rsidP="007E6155">
      <w:pPr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развития воспитания, обучения детей, не посещающих дошкольное учреждение. Содействие всестороннему развитию ребенка (психическому, физическому, интеллектуальному), содействие  формированию  общей и социальной готовности к обучению в школе, развитие коммуникативных навыков, социализация в обществе.</w:t>
      </w:r>
    </w:p>
    <w:p w:rsidR="00782831" w:rsidRDefault="00782831" w:rsidP="007E6155">
      <w:pPr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 уровня  развития ребенка на каждом возрастном этапе.</w:t>
      </w:r>
    </w:p>
    <w:p w:rsidR="00782831" w:rsidRPr="00E5702B" w:rsidRDefault="00782831" w:rsidP="007E6155">
      <w:pPr>
        <w:numPr>
          <w:ilvl w:val="0"/>
          <w:numId w:val="5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Оказание родителям психолого-педагогической  консультативной помощи.</w:t>
      </w:r>
    </w:p>
    <w:p w:rsidR="00376AC1" w:rsidRDefault="00376AC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82831" w:rsidRDefault="00782831" w:rsidP="0078283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615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E6155" w:rsidRPr="007E6155">
        <w:rPr>
          <w:rFonts w:ascii="Times New Roman" w:eastAsia="Times New Roman" w:hAnsi="Times New Roman" w:cs="Times New Roman"/>
          <w:b/>
          <w:sz w:val="28"/>
          <w:szCs w:val="28"/>
        </w:rPr>
        <w:t>орядок</w:t>
      </w:r>
      <w:r w:rsidRPr="007E6155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риема воспитанников:</w:t>
      </w:r>
    </w:p>
    <w:p w:rsidR="00782831" w:rsidRDefault="00782831" w:rsidP="007E6155">
      <w:pPr>
        <w:numPr>
          <w:ilvl w:val="0"/>
          <w:numId w:val="5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Комплектование  детей в  группу ИКП  осуществляется на основании заявления родителей, медицинского заключения ребенка. Отношения между МАДОУ д/с №101 города Тюмени и родителями регулируются договором, заключенном в установленном порядке.</w:t>
      </w:r>
    </w:p>
    <w:p w:rsidR="00E61986" w:rsidRDefault="00E61986" w:rsidP="00E61986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831" w:rsidRDefault="00782831" w:rsidP="007E6155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пребывания:</w:t>
      </w:r>
    </w:p>
    <w:p w:rsidR="00782831" w:rsidRDefault="00782831" w:rsidP="007E6155">
      <w:pPr>
        <w:numPr>
          <w:ilvl w:val="0"/>
          <w:numId w:val="5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Режим дня, содержание психолого-педагогической работы соответствует той возрастной группе, в которую интегрируются дети. Дети участвуют в специально организованной образовательной деятельности, прогулке, физкультурных и музыкальных досугах,  праздниках, самостоятельной деятельности.</w:t>
      </w:r>
    </w:p>
    <w:p w:rsidR="00782831" w:rsidRDefault="00782831" w:rsidP="007E6155">
      <w:pPr>
        <w:numPr>
          <w:ilvl w:val="0"/>
          <w:numId w:val="5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посещения: 9.00- 1</w:t>
      </w:r>
      <w:r w:rsidR="007E615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15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0.   (ежедневно).</w:t>
      </w:r>
    </w:p>
    <w:p w:rsidR="00782831" w:rsidRDefault="00782831" w:rsidP="007E6155">
      <w:pPr>
        <w:numPr>
          <w:ilvl w:val="0"/>
          <w:numId w:val="53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ИКП функционирует без организации питания.</w:t>
      </w:r>
    </w:p>
    <w:p w:rsidR="00782831" w:rsidRPr="0058067A" w:rsidRDefault="00782831" w:rsidP="007E6155">
      <w:pPr>
        <w:numPr>
          <w:ilvl w:val="0"/>
          <w:numId w:val="53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67A">
        <w:rPr>
          <w:rFonts w:ascii="Times New Roman" w:eastAsia="Times New Roman" w:hAnsi="Times New Roman" w:cs="Times New Roman"/>
          <w:sz w:val="28"/>
          <w:szCs w:val="28"/>
        </w:rPr>
        <w:t>Деятельность ИКП основана на тесном сотрудничестве с семьей, придерживаясь единства, систематичности, последовательности в реализации задач обучения и воспитания детей, родителям предлагается участие в совместной деятельности с ребенком, присутствие на занятиях, оказывается консультативная помощь в вопросах воспитания и обучения детей.</w:t>
      </w:r>
    </w:p>
    <w:p w:rsidR="00782831" w:rsidRDefault="00782831" w:rsidP="007E6155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67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E615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Pr="0058067A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817EF6" w:rsidRDefault="00817EF6" w:rsidP="007E6155">
      <w:p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58067A" w:rsidRDefault="00782831" w:rsidP="00782831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Pr="005229BA" w:rsidRDefault="005229BA" w:rsidP="005229BA">
      <w:pPr>
        <w:pStyle w:val="a9"/>
        <w:numPr>
          <w:ilvl w:val="0"/>
          <w:numId w:val="78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9BA">
        <w:rPr>
          <w:rFonts w:ascii="Times New Roman" w:hAnsi="Times New Roman" w:cs="Times New Roman"/>
          <w:b/>
          <w:sz w:val="28"/>
          <w:szCs w:val="28"/>
        </w:rPr>
        <w:lastRenderedPageBreak/>
        <w:t>КРАТКАЯ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ПРЕЗЕНТАЦИЯ ПРОГРАММЫ</w:t>
      </w:r>
    </w:p>
    <w:p w:rsidR="00782831" w:rsidRPr="00EB216F" w:rsidRDefault="007E6155" w:rsidP="007E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 w:rsidRPr="00EB216F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рассчитана на детей в возрасте от 2-7 лет. </w:t>
      </w:r>
    </w:p>
    <w:p w:rsidR="00782831" w:rsidRPr="0058067A" w:rsidRDefault="007E6155" w:rsidP="007E615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 w:rsidRPr="00EB216F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</w:t>
      </w:r>
      <w:r w:rsidR="00782831" w:rsidRPr="00EB216F">
        <w:rPr>
          <w:rFonts w:ascii="Times New Roman" w:hAnsi="Times New Roman" w:cs="Times New Roman"/>
          <w:b/>
          <w:sz w:val="28"/>
          <w:szCs w:val="28"/>
        </w:rPr>
        <w:t>-</w:t>
      </w:r>
      <w:r w:rsidR="00782831" w:rsidRPr="00EB216F">
        <w:rPr>
          <w:rFonts w:ascii="Times New Roman" w:hAnsi="Times New Roman" w:cs="Times New Roman"/>
          <w:sz w:val="28"/>
          <w:szCs w:val="28"/>
        </w:rPr>
        <w:t xml:space="preserve"> позитивная социализация и всестороннее развитие ребенка младенческого, раннего или дошкольного возраста в адекватных его возрасту детских видах деятельности.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="00782831" w:rsidRPr="00EB216F">
        <w:rPr>
          <w:rFonts w:ascii="Times New Roman" w:hAnsi="Times New Roman" w:cs="Times New Roman"/>
          <w:sz w:val="28"/>
          <w:szCs w:val="28"/>
        </w:rPr>
        <w:t xml:space="preserve">Программа построена с учетом  </w:t>
      </w:r>
      <w:r w:rsidR="00782831" w:rsidRPr="0058067A">
        <w:rPr>
          <w:rFonts w:ascii="Times New Roman" w:hAnsi="Times New Roman" w:cs="Times New Roman"/>
          <w:b/>
          <w:color w:val="auto"/>
          <w:sz w:val="28"/>
          <w:szCs w:val="28"/>
        </w:rPr>
        <w:t>следующих принципов:</w:t>
      </w:r>
    </w:p>
    <w:p w:rsidR="00782831" w:rsidRPr="00EB216F" w:rsidRDefault="00782831" w:rsidP="007E615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6F">
        <w:rPr>
          <w:rFonts w:ascii="Times New Roman" w:hAnsi="Times New Roman" w:cs="Times New Roman"/>
          <w:bCs/>
          <w:color w:val="auto"/>
          <w:sz w:val="28"/>
          <w:szCs w:val="28"/>
        </w:rPr>
        <w:t>1. Принцип развивающего образования, в соответствии с которым главной целью дошкольного образования является развитие ребенка .</w:t>
      </w:r>
    </w:p>
    <w:p w:rsidR="00782831" w:rsidRPr="00EB216F" w:rsidRDefault="00782831" w:rsidP="007E615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16F">
        <w:rPr>
          <w:rFonts w:ascii="Times New Roman" w:hAnsi="Times New Roman" w:cs="Times New Roman"/>
          <w:bCs/>
          <w:sz w:val="28"/>
          <w:szCs w:val="28"/>
        </w:rPr>
        <w:t>2. Принцип научной обоснованности и практической применимости (содержание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86F" w:rsidRPr="00EB216F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 w:rsidRPr="00EB216F">
        <w:rPr>
          <w:rFonts w:ascii="Times New Roman" w:hAnsi="Times New Roman" w:cs="Times New Roman"/>
          <w:bCs/>
          <w:sz w:val="28"/>
          <w:szCs w:val="28"/>
        </w:rPr>
        <w:t xml:space="preserve">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образования).</w:t>
      </w:r>
    </w:p>
    <w:p w:rsidR="00782831" w:rsidRPr="00EB216F" w:rsidRDefault="00782831" w:rsidP="007E615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216F">
        <w:rPr>
          <w:rFonts w:ascii="Times New Roman" w:hAnsi="Times New Roman" w:cs="Times New Roman"/>
          <w:bCs/>
          <w:color w:val="auto"/>
          <w:sz w:val="28"/>
          <w:szCs w:val="28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 .</w:t>
      </w:r>
    </w:p>
    <w:p w:rsidR="00782831" w:rsidRPr="00EB216F" w:rsidRDefault="00782831" w:rsidP="007E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16F">
        <w:rPr>
          <w:rFonts w:ascii="Times New Roman" w:hAnsi="Times New Roman" w:cs="Times New Roman"/>
          <w:sz w:val="28"/>
          <w:szCs w:val="28"/>
        </w:rPr>
        <w:t>4. Комплексно-тематический принцип построения образовательного процесса.</w:t>
      </w:r>
    </w:p>
    <w:p w:rsidR="00782831" w:rsidRPr="00EB216F" w:rsidRDefault="007E6155" w:rsidP="007E6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831" w:rsidRPr="00EB216F">
        <w:rPr>
          <w:rFonts w:ascii="Times New Roman" w:hAnsi="Times New Roman" w:cs="Times New Roman"/>
          <w:sz w:val="28"/>
          <w:szCs w:val="28"/>
        </w:rPr>
        <w:t>Программа разработана  в соответствии с примерной общеобразовательной программой дошкольного образования.</w:t>
      </w:r>
    </w:p>
    <w:p w:rsidR="00782831" w:rsidRDefault="00782831" w:rsidP="007E61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16F">
        <w:rPr>
          <w:rFonts w:ascii="Times New Roman" w:hAnsi="Times New Roman" w:cs="Times New Roman"/>
          <w:sz w:val="28"/>
          <w:szCs w:val="28"/>
        </w:rPr>
        <w:t>Данная программа предусматривает тесное взаимодействие детского сада и семьи, как участников образовательных отношений.</w:t>
      </w:r>
    </w:p>
    <w:p w:rsidR="00782831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 w:rsidP="00782831">
      <w:pPr>
        <w:tabs>
          <w:tab w:val="left" w:pos="18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2831" w:rsidRDefault="00782831" w:rsidP="00782831">
      <w:pPr>
        <w:pStyle w:val="a9"/>
        <w:framePr w:w="10080" w:wrap="auto" w:hAnchor="text"/>
        <w:tabs>
          <w:tab w:val="left" w:pos="1875"/>
        </w:tabs>
        <w:ind w:left="1560"/>
        <w:jc w:val="both"/>
        <w:rPr>
          <w:rFonts w:ascii="Times New Roman" w:hAnsi="Times New Roman" w:cs="Times New Roman"/>
          <w:b/>
          <w:sz w:val="28"/>
          <w:szCs w:val="28"/>
        </w:rPr>
        <w:sectPr w:rsidR="00782831" w:rsidSect="003B2D8D">
          <w:footerReference w:type="default" r:id="rId7"/>
          <w:footerReference w:type="first" r:id="rId8"/>
          <w:pgSz w:w="11906" w:h="16838" w:code="9"/>
          <w:pgMar w:top="567" w:right="1134" w:bottom="567" w:left="1701" w:header="0" w:footer="0" w:gutter="0"/>
          <w:cols w:space="708"/>
          <w:titlePg/>
          <w:docGrid w:linePitch="360"/>
        </w:sectPr>
      </w:pPr>
    </w:p>
    <w:p w:rsidR="00782831" w:rsidRDefault="00782831" w:rsidP="007828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831" w:rsidRDefault="00782831"/>
    <w:sectPr w:rsidR="00782831" w:rsidSect="00F65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62D" w:rsidRDefault="00C5062D">
      <w:pPr>
        <w:spacing w:after="0" w:line="240" w:lineRule="auto"/>
      </w:pPr>
      <w:r>
        <w:separator/>
      </w:r>
    </w:p>
  </w:endnote>
  <w:endnote w:type="continuationSeparator" w:id="0">
    <w:p w:rsidR="00C5062D" w:rsidRDefault="00C5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570"/>
    </w:sdtPr>
    <w:sdtEndPr/>
    <w:sdtContent>
      <w:p w:rsidR="00CF730F" w:rsidRDefault="00CF730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001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CF730F" w:rsidRDefault="00CF730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33568"/>
    </w:sdtPr>
    <w:sdtEndPr/>
    <w:sdtContent>
      <w:p w:rsidR="00CF730F" w:rsidRDefault="00C5062D">
        <w:pPr>
          <w:pStyle w:val="a7"/>
          <w:jc w:val="right"/>
        </w:pPr>
      </w:p>
    </w:sdtContent>
  </w:sdt>
  <w:p w:rsidR="00CF730F" w:rsidRDefault="00CF73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62D" w:rsidRDefault="00C5062D">
      <w:pPr>
        <w:spacing w:after="0" w:line="240" w:lineRule="auto"/>
      </w:pPr>
      <w:r>
        <w:separator/>
      </w:r>
    </w:p>
  </w:footnote>
  <w:footnote w:type="continuationSeparator" w:id="0">
    <w:p w:rsidR="00C5062D" w:rsidRDefault="00C5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1E841E"/>
    <w:lvl w:ilvl="0">
      <w:numFmt w:val="bullet"/>
      <w:lvlText w:val="*"/>
      <w:lvlJc w:val="left"/>
    </w:lvl>
  </w:abstractNum>
  <w:abstractNum w:abstractNumId="1" w15:restartNumberingAfterBreak="0">
    <w:nsid w:val="00061BCD"/>
    <w:multiLevelType w:val="hybridMultilevel"/>
    <w:tmpl w:val="7DDC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E21DF"/>
    <w:multiLevelType w:val="hybridMultilevel"/>
    <w:tmpl w:val="DF346528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03077"/>
    <w:multiLevelType w:val="hybridMultilevel"/>
    <w:tmpl w:val="099E2FF0"/>
    <w:lvl w:ilvl="0" w:tplc="151E841E">
      <w:numFmt w:val="bullet"/>
      <w:lvlText w:val=""/>
      <w:legacy w:legacy="1" w:legacySpace="0" w:legacyIndent="0"/>
      <w:lvlJc w:val="left"/>
      <w:pPr>
        <w:ind w:left="75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3627A0A"/>
    <w:multiLevelType w:val="hybridMultilevel"/>
    <w:tmpl w:val="6012243A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302D9"/>
    <w:multiLevelType w:val="hybridMultilevel"/>
    <w:tmpl w:val="8F22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A7860"/>
    <w:multiLevelType w:val="hybridMultilevel"/>
    <w:tmpl w:val="81FE582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 w15:restartNumberingAfterBreak="0">
    <w:nsid w:val="0AC31B89"/>
    <w:multiLevelType w:val="hybridMultilevel"/>
    <w:tmpl w:val="2C980FF4"/>
    <w:lvl w:ilvl="0" w:tplc="151E841E">
      <w:numFmt w:val="bullet"/>
      <w:lvlText w:val=""/>
      <w:legacy w:legacy="1" w:legacySpace="0" w:legacyIndent="0"/>
      <w:lvlJc w:val="left"/>
      <w:pPr>
        <w:ind w:left="75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0BA86F68"/>
    <w:multiLevelType w:val="hybridMultilevel"/>
    <w:tmpl w:val="56F0A532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A2F16"/>
    <w:multiLevelType w:val="hybridMultilevel"/>
    <w:tmpl w:val="FCCA8090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EC3622"/>
    <w:multiLevelType w:val="hybridMultilevel"/>
    <w:tmpl w:val="1EC02B14"/>
    <w:lvl w:ilvl="0" w:tplc="151E841E">
      <w:numFmt w:val="bullet"/>
      <w:lvlText w:val=""/>
      <w:legacy w:legacy="1" w:legacySpace="0" w:legacyIndent="0"/>
      <w:lvlJc w:val="left"/>
      <w:pPr>
        <w:ind w:left="54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DF76AF6"/>
    <w:multiLevelType w:val="hybridMultilevel"/>
    <w:tmpl w:val="681A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641168"/>
    <w:multiLevelType w:val="hybridMultilevel"/>
    <w:tmpl w:val="E9A2B2CC"/>
    <w:lvl w:ilvl="0" w:tplc="151E841E">
      <w:numFmt w:val="bullet"/>
      <w:lvlText w:val=""/>
      <w:legacy w:legacy="1" w:legacySpace="0" w:legacyIndent="0"/>
      <w:lvlJc w:val="left"/>
      <w:pPr>
        <w:ind w:left="54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13B2CFC"/>
    <w:multiLevelType w:val="hybridMultilevel"/>
    <w:tmpl w:val="5E1E14B8"/>
    <w:lvl w:ilvl="0" w:tplc="151E841E">
      <w:numFmt w:val="bullet"/>
      <w:lvlText w:val=""/>
      <w:legacy w:legacy="1" w:legacySpace="0" w:legacyIndent="0"/>
      <w:lvlJc w:val="left"/>
      <w:pPr>
        <w:ind w:left="54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5648B9"/>
    <w:multiLevelType w:val="hybridMultilevel"/>
    <w:tmpl w:val="47644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DF04BD"/>
    <w:multiLevelType w:val="hybridMultilevel"/>
    <w:tmpl w:val="3C2A91EC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3F63BF"/>
    <w:multiLevelType w:val="hybridMultilevel"/>
    <w:tmpl w:val="A86CC5A2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174EC6"/>
    <w:multiLevelType w:val="hybridMultilevel"/>
    <w:tmpl w:val="A224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3444D"/>
    <w:multiLevelType w:val="hybridMultilevel"/>
    <w:tmpl w:val="04EE5C3E"/>
    <w:lvl w:ilvl="0" w:tplc="151E841E">
      <w:numFmt w:val="bullet"/>
      <w:lvlText w:val=""/>
      <w:legacy w:legacy="1" w:legacySpace="0" w:legacyIndent="0"/>
      <w:lvlJc w:val="left"/>
      <w:pPr>
        <w:ind w:left="-10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20" w15:restartNumberingAfterBreak="0">
    <w:nsid w:val="164A5ACE"/>
    <w:multiLevelType w:val="hybridMultilevel"/>
    <w:tmpl w:val="BCD6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0C6DF5"/>
    <w:multiLevelType w:val="hybridMultilevel"/>
    <w:tmpl w:val="D0A832F8"/>
    <w:lvl w:ilvl="0" w:tplc="F9109100">
      <w:start w:val="1"/>
      <w:numFmt w:val="bullet"/>
      <w:lvlText w:val="•"/>
      <w:lvlJc w:val="left"/>
      <w:pPr>
        <w:ind w:left="751" w:hanging="360"/>
      </w:pPr>
      <w:rPr>
        <w:rFonts w:ascii="Arial" w:hAnsi="Arial" w:cs="Aria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176D7154"/>
    <w:multiLevelType w:val="hybridMultilevel"/>
    <w:tmpl w:val="CC86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914F86"/>
    <w:multiLevelType w:val="hybridMultilevel"/>
    <w:tmpl w:val="1C321CD8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F356B4"/>
    <w:multiLevelType w:val="hybridMultilevel"/>
    <w:tmpl w:val="1D3E4758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8C7FAA"/>
    <w:multiLevelType w:val="hybridMultilevel"/>
    <w:tmpl w:val="2B2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C67444"/>
    <w:multiLevelType w:val="hybridMultilevel"/>
    <w:tmpl w:val="3F983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4D7992"/>
    <w:multiLevelType w:val="hybridMultilevel"/>
    <w:tmpl w:val="59A46BBE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6110AA"/>
    <w:multiLevelType w:val="hybridMultilevel"/>
    <w:tmpl w:val="E93073EE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75401A"/>
    <w:multiLevelType w:val="hybridMultilevel"/>
    <w:tmpl w:val="AA4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F4717E"/>
    <w:multiLevelType w:val="hybridMultilevel"/>
    <w:tmpl w:val="5C942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502742F"/>
    <w:multiLevelType w:val="hybridMultilevel"/>
    <w:tmpl w:val="001A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3667B5"/>
    <w:multiLevelType w:val="hybridMultilevel"/>
    <w:tmpl w:val="3656F396"/>
    <w:lvl w:ilvl="0" w:tplc="508C8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51556A"/>
    <w:multiLevelType w:val="hybridMultilevel"/>
    <w:tmpl w:val="27E6293A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660E27"/>
    <w:multiLevelType w:val="hybridMultilevel"/>
    <w:tmpl w:val="547A5444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9F0630"/>
    <w:multiLevelType w:val="hybridMultilevel"/>
    <w:tmpl w:val="EFFEAA54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E329E"/>
    <w:multiLevelType w:val="hybridMultilevel"/>
    <w:tmpl w:val="0D5E526E"/>
    <w:lvl w:ilvl="0" w:tplc="78D60A0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9861C0"/>
    <w:multiLevelType w:val="hybridMultilevel"/>
    <w:tmpl w:val="81507130"/>
    <w:lvl w:ilvl="0" w:tplc="F910910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E8556C1"/>
    <w:multiLevelType w:val="hybridMultilevel"/>
    <w:tmpl w:val="2024489A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F812CFD"/>
    <w:multiLevelType w:val="hybridMultilevel"/>
    <w:tmpl w:val="5DD66ECA"/>
    <w:lvl w:ilvl="0" w:tplc="151E841E">
      <w:numFmt w:val="bullet"/>
      <w:lvlText w:val=""/>
      <w:legacy w:legacy="1" w:legacySpace="0" w:legacyIndent="0"/>
      <w:lvlJc w:val="left"/>
      <w:pPr>
        <w:ind w:left="75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0" w15:restartNumberingAfterBreak="0">
    <w:nsid w:val="31D32DF3"/>
    <w:multiLevelType w:val="hybridMultilevel"/>
    <w:tmpl w:val="53020D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516E8B"/>
    <w:multiLevelType w:val="hybridMultilevel"/>
    <w:tmpl w:val="6F7426A4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C3414F"/>
    <w:multiLevelType w:val="hybridMultilevel"/>
    <w:tmpl w:val="D1F078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37626BC5"/>
    <w:multiLevelType w:val="hybridMultilevel"/>
    <w:tmpl w:val="43B607C8"/>
    <w:lvl w:ilvl="0" w:tplc="151E841E">
      <w:numFmt w:val="bullet"/>
      <w:lvlText w:val=""/>
      <w:legacy w:legacy="1" w:legacySpace="0" w:legacyIndent="0"/>
      <w:lvlJc w:val="left"/>
      <w:pPr>
        <w:ind w:left="-10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2C193C"/>
    <w:multiLevelType w:val="hybridMultilevel"/>
    <w:tmpl w:val="9D0080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E074853"/>
    <w:multiLevelType w:val="hybridMultilevel"/>
    <w:tmpl w:val="F7B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4F29BD"/>
    <w:multiLevelType w:val="hybridMultilevel"/>
    <w:tmpl w:val="2CC61AE6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AF1113"/>
    <w:multiLevelType w:val="hybridMultilevel"/>
    <w:tmpl w:val="908E02FE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5600DD"/>
    <w:multiLevelType w:val="hybridMultilevel"/>
    <w:tmpl w:val="4EF45B66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BC5B34"/>
    <w:multiLevelType w:val="hybridMultilevel"/>
    <w:tmpl w:val="250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11100A"/>
    <w:multiLevelType w:val="hybridMultilevel"/>
    <w:tmpl w:val="528EA9E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1" w15:restartNumberingAfterBreak="0">
    <w:nsid w:val="40483B10"/>
    <w:multiLevelType w:val="hybridMultilevel"/>
    <w:tmpl w:val="510455C8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9E3942"/>
    <w:multiLevelType w:val="hybridMultilevel"/>
    <w:tmpl w:val="00449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CC1459"/>
    <w:multiLevelType w:val="hybridMultilevel"/>
    <w:tmpl w:val="A476EBD6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FF548A"/>
    <w:multiLevelType w:val="hybridMultilevel"/>
    <w:tmpl w:val="6AA84E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7CC1F4D"/>
    <w:multiLevelType w:val="hybridMultilevel"/>
    <w:tmpl w:val="66EE5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156421"/>
    <w:multiLevelType w:val="hybridMultilevel"/>
    <w:tmpl w:val="269A54CE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18731E"/>
    <w:multiLevelType w:val="hybridMultilevel"/>
    <w:tmpl w:val="C686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A533F3"/>
    <w:multiLevelType w:val="hybridMultilevel"/>
    <w:tmpl w:val="31CCB192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BC056A9"/>
    <w:multiLevelType w:val="hybridMultilevel"/>
    <w:tmpl w:val="71566CF4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527A63"/>
    <w:multiLevelType w:val="hybridMultilevel"/>
    <w:tmpl w:val="147A0274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DE34B14"/>
    <w:multiLevelType w:val="hybridMultilevel"/>
    <w:tmpl w:val="C6A64EF0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4E600C21"/>
    <w:multiLevelType w:val="hybridMultilevel"/>
    <w:tmpl w:val="0A02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712790"/>
    <w:multiLevelType w:val="hybridMultilevel"/>
    <w:tmpl w:val="D3A87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392A40"/>
    <w:multiLevelType w:val="hybridMultilevel"/>
    <w:tmpl w:val="601A3486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8373C"/>
    <w:multiLevelType w:val="hybridMultilevel"/>
    <w:tmpl w:val="C73E36A0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FC50A7"/>
    <w:multiLevelType w:val="hybridMultilevel"/>
    <w:tmpl w:val="B3AEC944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7920EA"/>
    <w:multiLevelType w:val="hybridMultilevel"/>
    <w:tmpl w:val="F04A08AA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7720B96"/>
    <w:multiLevelType w:val="hybridMultilevel"/>
    <w:tmpl w:val="54BC0362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84F268A"/>
    <w:multiLevelType w:val="hybridMultilevel"/>
    <w:tmpl w:val="3DC86AFA"/>
    <w:lvl w:ilvl="0" w:tplc="F9109100">
      <w:start w:val="1"/>
      <w:numFmt w:val="bullet"/>
      <w:lvlText w:val="•"/>
      <w:lvlJc w:val="left"/>
      <w:pPr>
        <w:ind w:left="0" w:firstLine="0"/>
      </w:pPr>
      <w:rPr>
        <w:rFonts w:ascii="Arial" w:hAnsi="Arial" w:cs="Aria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C197F8D"/>
    <w:multiLevelType w:val="hybridMultilevel"/>
    <w:tmpl w:val="B16AB25E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F0022B"/>
    <w:multiLevelType w:val="hybridMultilevel"/>
    <w:tmpl w:val="6326177E"/>
    <w:lvl w:ilvl="0" w:tplc="151E841E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C276C2"/>
    <w:multiLevelType w:val="hybridMultilevel"/>
    <w:tmpl w:val="97CC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DC5B01"/>
    <w:multiLevelType w:val="hybridMultilevel"/>
    <w:tmpl w:val="DAAA48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EB7090"/>
    <w:multiLevelType w:val="hybridMultilevel"/>
    <w:tmpl w:val="2236F3C4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4F4FED"/>
    <w:multiLevelType w:val="hybridMultilevel"/>
    <w:tmpl w:val="B7163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A06067"/>
    <w:multiLevelType w:val="hybridMultilevel"/>
    <w:tmpl w:val="C7602D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078C4"/>
    <w:multiLevelType w:val="hybridMultilevel"/>
    <w:tmpl w:val="8F0057DC"/>
    <w:lvl w:ilvl="0" w:tplc="151E841E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0A0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8654311"/>
    <w:multiLevelType w:val="hybridMultilevel"/>
    <w:tmpl w:val="5F047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B23119"/>
    <w:multiLevelType w:val="hybridMultilevel"/>
    <w:tmpl w:val="2EDAC828"/>
    <w:lvl w:ilvl="0" w:tplc="3882467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8C100AF"/>
    <w:multiLevelType w:val="hybridMultilevel"/>
    <w:tmpl w:val="DE74A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0A1ADC"/>
    <w:multiLevelType w:val="hybridMultilevel"/>
    <w:tmpl w:val="222663B2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375C19"/>
    <w:multiLevelType w:val="hybridMultilevel"/>
    <w:tmpl w:val="A45C1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CD97F78"/>
    <w:multiLevelType w:val="hybridMultilevel"/>
    <w:tmpl w:val="C02A7F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6DB910D0"/>
    <w:multiLevelType w:val="hybridMultilevel"/>
    <w:tmpl w:val="D0943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DE36D6"/>
    <w:multiLevelType w:val="hybridMultilevel"/>
    <w:tmpl w:val="B8E6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9D4F19"/>
    <w:multiLevelType w:val="hybridMultilevel"/>
    <w:tmpl w:val="6052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06194E"/>
    <w:multiLevelType w:val="hybridMultilevel"/>
    <w:tmpl w:val="8A86BE02"/>
    <w:lvl w:ilvl="0" w:tplc="78D60A0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0D26AB3"/>
    <w:multiLevelType w:val="hybridMultilevel"/>
    <w:tmpl w:val="264C9A12"/>
    <w:lvl w:ilvl="0" w:tplc="1D34D36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3B12813"/>
    <w:multiLevelType w:val="hybridMultilevel"/>
    <w:tmpl w:val="3B801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 w15:restartNumberingAfterBreak="0">
    <w:nsid w:val="73FF5606"/>
    <w:multiLevelType w:val="hybridMultilevel"/>
    <w:tmpl w:val="E0B29F24"/>
    <w:lvl w:ilvl="0" w:tplc="E0B65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796748C0"/>
    <w:multiLevelType w:val="hybridMultilevel"/>
    <w:tmpl w:val="9C9A5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BE4300"/>
    <w:multiLevelType w:val="hybridMultilevel"/>
    <w:tmpl w:val="559E0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C3577C"/>
    <w:multiLevelType w:val="hybridMultilevel"/>
    <w:tmpl w:val="0164CB7A"/>
    <w:lvl w:ilvl="0" w:tplc="7944A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DE70B4"/>
    <w:multiLevelType w:val="hybridMultilevel"/>
    <w:tmpl w:val="DB5A9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F37CE7"/>
    <w:multiLevelType w:val="hybridMultilevel"/>
    <w:tmpl w:val="1702F7F6"/>
    <w:lvl w:ilvl="0" w:tplc="F910910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927096"/>
    <w:multiLevelType w:val="hybridMultilevel"/>
    <w:tmpl w:val="A8FC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45"/>
  </w:num>
  <w:num w:numId="3">
    <w:abstractNumId w:val="44"/>
  </w:num>
  <w:num w:numId="4">
    <w:abstractNumId w:val="57"/>
  </w:num>
  <w:num w:numId="5">
    <w:abstractNumId w:val="30"/>
  </w:num>
  <w:num w:numId="6">
    <w:abstractNumId w:val="62"/>
  </w:num>
  <w:num w:numId="7">
    <w:abstractNumId w:val="89"/>
  </w:num>
  <w:num w:numId="8">
    <w:abstractNumId w:val="14"/>
  </w:num>
  <w:num w:numId="9">
    <w:abstractNumId w:val="78"/>
  </w:num>
  <w:num w:numId="10">
    <w:abstractNumId w:val="84"/>
  </w:num>
  <w:num w:numId="11">
    <w:abstractNumId w:val="80"/>
  </w:num>
  <w:num w:numId="12">
    <w:abstractNumId w:val="63"/>
  </w:num>
  <w:num w:numId="13">
    <w:abstractNumId w:val="92"/>
  </w:num>
  <w:num w:numId="14">
    <w:abstractNumId w:val="26"/>
  </w:num>
  <w:num w:numId="15">
    <w:abstractNumId w:val="75"/>
  </w:num>
  <w:num w:numId="16">
    <w:abstractNumId w:val="85"/>
  </w:num>
  <w:num w:numId="17">
    <w:abstractNumId w:val="67"/>
  </w:num>
  <w:num w:numId="18">
    <w:abstractNumId w:val="38"/>
  </w:num>
  <w:num w:numId="19">
    <w:abstractNumId w:val="59"/>
  </w:num>
  <w:num w:numId="20">
    <w:abstractNumId w:val="36"/>
  </w:num>
  <w:num w:numId="21">
    <w:abstractNumId w:val="87"/>
  </w:num>
  <w:num w:numId="22">
    <w:abstractNumId w:val="42"/>
  </w:num>
  <w:num w:numId="23">
    <w:abstractNumId w:val="7"/>
  </w:num>
  <w:num w:numId="24">
    <w:abstractNumId w:val="33"/>
  </w:num>
  <w:num w:numId="25">
    <w:abstractNumId w:val="3"/>
  </w:num>
  <w:num w:numId="26">
    <w:abstractNumId w:val="51"/>
  </w:num>
  <w:num w:numId="27">
    <w:abstractNumId w:val="35"/>
  </w:num>
  <w:num w:numId="28">
    <w:abstractNumId w:val="46"/>
  </w:num>
  <w:num w:numId="29">
    <w:abstractNumId w:val="69"/>
  </w:num>
  <w:num w:numId="30">
    <w:abstractNumId w:val="56"/>
  </w:num>
  <w:num w:numId="31">
    <w:abstractNumId w:val="91"/>
  </w:num>
  <w:num w:numId="32">
    <w:abstractNumId w:val="52"/>
  </w:num>
  <w:num w:numId="33">
    <w:abstractNumId w:val="34"/>
  </w:num>
  <w:num w:numId="34">
    <w:abstractNumId w:val="55"/>
  </w:num>
  <w:num w:numId="35">
    <w:abstractNumId w:val="70"/>
  </w:num>
  <w:num w:numId="36">
    <w:abstractNumId w:val="64"/>
  </w:num>
  <w:num w:numId="37">
    <w:abstractNumId w:val="48"/>
  </w:num>
  <w:num w:numId="38">
    <w:abstractNumId w:val="1"/>
  </w:num>
  <w:num w:numId="39">
    <w:abstractNumId w:val="32"/>
  </w:num>
  <w:num w:numId="40">
    <w:abstractNumId w:val="94"/>
  </w:num>
  <w:num w:numId="41">
    <w:abstractNumId w:val="83"/>
  </w:num>
  <w:num w:numId="4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120A04"/>
        </w:rPr>
      </w:lvl>
    </w:lvlOverride>
  </w:num>
  <w:num w:numId="43">
    <w:abstractNumId w:val="71"/>
  </w:num>
  <w:num w:numId="44">
    <w:abstractNumId w:val="61"/>
  </w:num>
  <w:num w:numId="45">
    <w:abstractNumId w:val="10"/>
  </w:num>
  <w:num w:numId="46">
    <w:abstractNumId w:val="13"/>
  </w:num>
  <w:num w:numId="47">
    <w:abstractNumId w:val="12"/>
  </w:num>
  <w:num w:numId="48">
    <w:abstractNumId w:val="54"/>
  </w:num>
  <w:num w:numId="49">
    <w:abstractNumId w:val="93"/>
  </w:num>
  <w:num w:numId="50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8"/>
  </w:num>
  <w:num w:numId="55">
    <w:abstractNumId w:val="65"/>
  </w:num>
  <w:num w:numId="56">
    <w:abstractNumId w:val="16"/>
  </w:num>
  <w:num w:numId="57">
    <w:abstractNumId w:val="58"/>
  </w:num>
  <w:num w:numId="58">
    <w:abstractNumId w:val="23"/>
  </w:num>
  <w:num w:numId="59">
    <w:abstractNumId w:val="41"/>
  </w:num>
  <w:num w:numId="60">
    <w:abstractNumId w:val="2"/>
  </w:num>
  <w:num w:numId="61">
    <w:abstractNumId w:val="9"/>
  </w:num>
  <w:num w:numId="62">
    <w:abstractNumId w:val="53"/>
  </w:num>
  <w:num w:numId="63">
    <w:abstractNumId w:val="39"/>
  </w:num>
  <w:num w:numId="64">
    <w:abstractNumId w:val="19"/>
  </w:num>
  <w:num w:numId="65">
    <w:abstractNumId w:val="43"/>
  </w:num>
  <w:num w:numId="66">
    <w:abstractNumId w:val="60"/>
  </w:num>
  <w:num w:numId="67">
    <w:abstractNumId w:val="74"/>
  </w:num>
  <w:num w:numId="68">
    <w:abstractNumId w:val="8"/>
  </w:num>
  <w:num w:numId="69">
    <w:abstractNumId w:val="4"/>
  </w:num>
  <w:num w:numId="70">
    <w:abstractNumId w:val="77"/>
  </w:num>
  <w:num w:numId="71">
    <w:abstractNumId w:val="27"/>
  </w:num>
  <w:num w:numId="72">
    <w:abstractNumId w:val="28"/>
  </w:num>
  <w:num w:numId="73">
    <w:abstractNumId w:val="49"/>
  </w:num>
  <w:num w:numId="74">
    <w:abstractNumId w:val="22"/>
  </w:num>
  <w:num w:numId="75">
    <w:abstractNumId w:val="86"/>
  </w:num>
  <w:num w:numId="76">
    <w:abstractNumId w:val="29"/>
  </w:num>
  <w:num w:numId="77">
    <w:abstractNumId w:val="11"/>
  </w:num>
  <w:num w:numId="78">
    <w:abstractNumId w:val="79"/>
  </w:num>
  <w:num w:numId="79">
    <w:abstractNumId w:val="76"/>
  </w:num>
  <w:num w:numId="80">
    <w:abstractNumId w:val="40"/>
  </w:num>
  <w:num w:numId="81">
    <w:abstractNumId w:val="73"/>
  </w:num>
  <w:num w:numId="82">
    <w:abstractNumId w:val="25"/>
  </w:num>
  <w:num w:numId="83">
    <w:abstractNumId w:val="5"/>
  </w:num>
  <w:num w:numId="84">
    <w:abstractNumId w:val="24"/>
  </w:num>
  <w:num w:numId="85">
    <w:abstractNumId w:val="81"/>
  </w:num>
  <w:num w:numId="86">
    <w:abstractNumId w:val="37"/>
  </w:num>
  <w:num w:numId="87">
    <w:abstractNumId w:val="17"/>
  </w:num>
  <w:num w:numId="88">
    <w:abstractNumId w:val="47"/>
  </w:num>
  <w:num w:numId="89">
    <w:abstractNumId w:val="66"/>
  </w:num>
  <w:num w:numId="90">
    <w:abstractNumId w:val="88"/>
  </w:num>
  <w:num w:numId="91">
    <w:abstractNumId w:val="95"/>
  </w:num>
  <w:num w:numId="92">
    <w:abstractNumId w:val="21"/>
  </w:num>
  <w:num w:numId="93">
    <w:abstractNumId w:val="15"/>
  </w:num>
  <w:num w:numId="94">
    <w:abstractNumId w:val="82"/>
  </w:num>
  <w:num w:numId="95">
    <w:abstractNumId w:val="6"/>
  </w:num>
  <w:num w:numId="96">
    <w:abstractNumId w:val="18"/>
  </w:num>
  <w:num w:numId="97">
    <w:abstractNumId w:val="9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8D"/>
    <w:rsid w:val="00002EFF"/>
    <w:rsid w:val="00021085"/>
    <w:rsid w:val="00027499"/>
    <w:rsid w:val="000369D9"/>
    <w:rsid w:val="0010563F"/>
    <w:rsid w:val="00140280"/>
    <w:rsid w:val="001631D5"/>
    <w:rsid w:val="00190D89"/>
    <w:rsid w:val="0019743C"/>
    <w:rsid w:val="001C7278"/>
    <w:rsid w:val="001E3973"/>
    <w:rsid w:val="00275980"/>
    <w:rsid w:val="002A0017"/>
    <w:rsid w:val="002B566E"/>
    <w:rsid w:val="002D2927"/>
    <w:rsid w:val="002D44F8"/>
    <w:rsid w:val="002E43BD"/>
    <w:rsid w:val="00376AC1"/>
    <w:rsid w:val="003B2D8D"/>
    <w:rsid w:val="003C3156"/>
    <w:rsid w:val="003E73E4"/>
    <w:rsid w:val="00440167"/>
    <w:rsid w:val="00485AC3"/>
    <w:rsid w:val="004A21E0"/>
    <w:rsid w:val="004B7E5C"/>
    <w:rsid w:val="004E31B4"/>
    <w:rsid w:val="0050192D"/>
    <w:rsid w:val="005229BA"/>
    <w:rsid w:val="00536095"/>
    <w:rsid w:val="005E3644"/>
    <w:rsid w:val="00695E2A"/>
    <w:rsid w:val="006E0533"/>
    <w:rsid w:val="007141C0"/>
    <w:rsid w:val="00782831"/>
    <w:rsid w:val="007A26F9"/>
    <w:rsid w:val="007C2EC8"/>
    <w:rsid w:val="007E6155"/>
    <w:rsid w:val="00807161"/>
    <w:rsid w:val="00817EF6"/>
    <w:rsid w:val="00834ADE"/>
    <w:rsid w:val="008470B0"/>
    <w:rsid w:val="00884267"/>
    <w:rsid w:val="00891F09"/>
    <w:rsid w:val="00895D2F"/>
    <w:rsid w:val="008A312C"/>
    <w:rsid w:val="008B6E9A"/>
    <w:rsid w:val="008C281E"/>
    <w:rsid w:val="00904F9D"/>
    <w:rsid w:val="0093612E"/>
    <w:rsid w:val="009605E7"/>
    <w:rsid w:val="00970AF0"/>
    <w:rsid w:val="009A7A27"/>
    <w:rsid w:val="009E4106"/>
    <w:rsid w:val="00A66F3E"/>
    <w:rsid w:val="00AB74B6"/>
    <w:rsid w:val="00AD7065"/>
    <w:rsid w:val="00AE298D"/>
    <w:rsid w:val="00B16773"/>
    <w:rsid w:val="00B2386F"/>
    <w:rsid w:val="00BC151B"/>
    <w:rsid w:val="00BF1756"/>
    <w:rsid w:val="00BF1E3C"/>
    <w:rsid w:val="00BF4D20"/>
    <w:rsid w:val="00C0731E"/>
    <w:rsid w:val="00C5062D"/>
    <w:rsid w:val="00CE1753"/>
    <w:rsid w:val="00CF730F"/>
    <w:rsid w:val="00D27C54"/>
    <w:rsid w:val="00D9257E"/>
    <w:rsid w:val="00DE1A92"/>
    <w:rsid w:val="00E05A53"/>
    <w:rsid w:val="00E5702B"/>
    <w:rsid w:val="00E61986"/>
    <w:rsid w:val="00E7593E"/>
    <w:rsid w:val="00EC3FA2"/>
    <w:rsid w:val="00F11001"/>
    <w:rsid w:val="00F34F8D"/>
    <w:rsid w:val="00F6591B"/>
    <w:rsid w:val="00F8703A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162BC"/>
  <w15:docId w15:val="{9ADC7A57-0F97-4610-9DE8-1BF3B933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82831"/>
    <w:pPr>
      <w:keepNext/>
      <w:widowControl w:val="0"/>
      <w:suppressAutoHyphens/>
      <w:spacing w:before="240" w:after="120" w:line="240" w:lineRule="auto"/>
      <w:ind w:left="1222" w:hanging="360"/>
      <w:outlineLvl w:val="1"/>
    </w:pPr>
    <w:rPr>
      <w:rFonts w:ascii="Times New Roman" w:eastAsia="Lucida Sans Unicode" w:hAnsi="Times New Roman" w:cs="Tahoma"/>
      <w:b/>
      <w:bCs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9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82831"/>
    <w:rPr>
      <w:rFonts w:ascii="Times New Roman" w:eastAsia="Lucida Sans Unicode" w:hAnsi="Times New Roman" w:cs="Tahoma"/>
      <w:b/>
      <w:bCs/>
      <w:kern w:val="2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28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283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8283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2831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82831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rsid w:val="007828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7828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table" w:styleId="ac">
    <w:name w:val="Table Grid"/>
    <w:basedOn w:val="a1"/>
    <w:uiPriority w:val="59"/>
    <w:rsid w:val="007828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78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">
    <w:name w:val="Заголовок №1_"/>
    <w:basedOn w:val="a0"/>
    <w:link w:val="10"/>
    <w:rsid w:val="00782831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character" w:customStyle="1" w:styleId="ad">
    <w:name w:val="Основной текст_"/>
    <w:basedOn w:val="a0"/>
    <w:link w:val="11"/>
    <w:rsid w:val="0078283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782831"/>
    <w:pPr>
      <w:shd w:val="clear" w:color="auto" w:fill="FFFFFF"/>
      <w:spacing w:after="0" w:line="226" w:lineRule="exact"/>
      <w:jc w:val="both"/>
      <w:outlineLvl w:val="0"/>
    </w:pPr>
    <w:rPr>
      <w:rFonts w:ascii="Times New Roman" w:eastAsia="Times New Roman" w:hAnsi="Times New Roman" w:cs="Times New Roman"/>
      <w:spacing w:val="1"/>
      <w:sz w:val="18"/>
      <w:szCs w:val="18"/>
    </w:rPr>
  </w:style>
  <w:style w:type="paragraph" w:customStyle="1" w:styleId="11">
    <w:name w:val="Основной текст1"/>
    <w:basedOn w:val="a"/>
    <w:link w:val="ad"/>
    <w:rsid w:val="00782831"/>
    <w:pPr>
      <w:shd w:val="clear" w:color="auto" w:fill="FFFFFF"/>
      <w:spacing w:after="0" w:line="22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pt">
    <w:name w:val="Основной текст + Интервал 5 pt"/>
    <w:basedOn w:val="ad"/>
    <w:rsid w:val="0078283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100"/>
      <w:sz w:val="20"/>
      <w:szCs w:val="20"/>
      <w:shd w:val="clear" w:color="auto" w:fill="FFFFFF"/>
    </w:rPr>
  </w:style>
  <w:style w:type="character" w:customStyle="1" w:styleId="ae">
    <w:name w:val="Основной текст + Полужирный"/>
    <w:basedOn w:val="ad"/>
    <w:rsid w:val="0078283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78283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character" w:customStyle="1" w:styleId="45pt1pt">
    <w:name w:val="Основной текст + 4;5 pt;Полужирный;Интервал 1 pt"/>
    <w:basedOn w:val="ad"/>
    <w:rsid w:val="0078283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9"/>
      <w:szCs w:val="9"/>
      <w:shd w:val="clear" w:color="auto" w:fill="FFFFFF"/>
    </w:rPr>
  </w:style>
  <w:style w:type="character" w:customStyle="1" w:styleId="1pt">
    <w:name w:val="Основной текст + Полужирный;Интервал 1 pt"/>
    <w:basedOn w:val="ad"/>
    <w:rsid w:val="0078283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Consolas105pt-1pt">
    <w:name w:val="Основной текст + Consolas;10;5 pt;Интервал -1 pt"/>
    <w:basedOn w:val="ad"/>
    <w:rsid w:val="0078283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82831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8283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2831"/>
    <w:pPr>
      <w:shd w:val="clear" w:color="auto" w:fill="FFFFFF"/>
      <w:spacing w:after="0" w:line="259" w:lineRule="exact"/>
    </w:pPr>
    <w:rPr>
      <w:rFonts w:ascii="Tahoma" w:eastAsia="Tahoma" w:hAnsi="Tahoma" w:cs="Tahoma"/>
      <w:sz w:val="18"/>
      <w:szCs w:val="18"/>
    </w:rPr>
  </w:style>
  <w:style w:type="paragraph" w:customStyle="1" w:styleId="30">
    <w:name w:val="Основной текст (3)"/>
    <w:basedOn w:val="a"/>
    <w:link w:val="3"/>
    <w:rsid w:val="00782831"/>
    <w:pPr>
      <w:shd w:val="clear" w:color="auto" w:fill="FFFFFF"/>
      <w:spacing w:before="120" w:after="120" w:line="0" w:lineRule="atLeast"/>
      <w:ind w:firstLine="34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4">
    <w:name w:val="Основной текст (4)_"/>
    <w:basedOn w:val="a0"/>
    <w:link w:val="40"/>
    <w:rsid w:val="007828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2831"/>
    <w:rPr>
      <w:rFonts w:ascii="Impact" w:eastAsia="Impact" w:hAnsi="Impact" w:cs="Impact"/>
      <w:sz w:val="29"/>
      <w:szCs w:val="2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82831"/>
    <w:rPr>
      <w:rFonts w:ascii="Candara" w:eastAsia="Candara" w:hAnsi="Candara" w:cs="Candara"/>
      <w:spacing w:val="-10"/>
      <w:sz w:val="37"/>
      <w:szCs w:val="3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82831"/>
    <w:rPr>
      <w:rFonts w:ascii="Impact" w:eastAsia="Impact" w:hAnsi="Impact" w:cs="Impact"/>
      <w:sz w:val="35"/>
      <w:szCs w:val="35"/>
      <w:shd w:val="clear" w:color="auto" w:fill="FFFFFF"/>
    </w:rPr>
  </w:style>
  <w:style w:type="character" w:customStyle="1" w:styleId="2pt">
    <w:name w:val="Основной текст + Интервал 2 pt"/>
    <w:basedOn w:val="ad"/>
    <w:rsid w:val="00782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782831"/>
    <w:pPr>
      <w:shd w:val="clear" w:color="auto" w:fill="FFFFFF"/>
      <w:spacing w:after="0" w:line="0" w:lineRule="atLeast"/>
    </w:pPr>
    <w:rPr>
      <w:rFonts w:ascii="Impact" w:eastAsia="Impact" w:hAnsi="Impact" w:cs="Impact"/>
      <w:sz w:val="29"/>
      <w:szCs w:val="29"/>
    </w:rPr>
  </w:style>
  <w:style w:type="paragraph" w:customStyle="1" w:styleId="60">
    <w:name w:val="Основной текст (6)"/>
    <w:basedOn w:val="a"/>
    <w:link w:val="6"/>
    <w:rsid w:val="00782831"/>
    <w:pPr>
      <w:shd w:val="clear" w:color="auto" w:fill="FFFFFF"/>
      <w:spacing w:after="0" w:line="0" w:lineRule="atLeast"/>
    </w:pPr>
    <w:rPr>
      <w:rFonts w:ascii="Candara" w:eastAsia="Candara" w:hAnsi="Candara" w:cs="Candara"/>
      <w:spacing w:val="-10"/>
      <w:sz w:val="37"/>
      <w:szCs w:val="37"/>
    </w:rPr>
  </w:style>
  <w:style w:type="paragraph" w:customStyle="1" w:styleId="70">
    <w:name w:val="Основной текст (7)"/>
    <w:basedOn w:val="a"/>
    <w:link w:val="7"/>
    <w:rsid w:val="00782831"/>
    <w:pPr>
      <w:shd w:val="clear" w:color="auto" w:fill="FFFFFF"/>
      <w:spacing w:after="0" w:line="0" w:lineRule="atLeast"/>
    </w:pPr>
    <w:rPr>
      <w:rFonts w:ascii="Impact" w:eastAsia="Impact" w:hAnsi="Impact" w:cs="Impact"/>
      <w:sz w:val="35"/>
      <w:szCs w:val="35"/>
    </w:rPr>
  </w:style>
  <w:style w:type="character" w:customStyle="1" w:styleId="10pt">
    <w:name w:val="Заголовок №1 + Интервал 0 pt"/>
    <w:basedOn w:val="1"/>
    <w:rsid w:val="00782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f">
    <w:name w:val="Подпись к таблице_"/>
    <w:basedOn w:val="a0"/>
    <w:link w:val="af0"/>
    <w:rsid w:val="0078283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85pt">
    <w:name w:val="Основной текст + 8;5 pt;Курсив"/>
    <w:basedOn w:val="ad"/>
    <w:rsid w:val="007828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55pt150">
    <w:name w:val="Основной текст (3) + 5;5 pt;Полужирный;Не курсив;Масштаб 150%"/>
    <w:basedOn w:val="3"/>
    <w:rsid w:val="00782831"/>
    <w:rPr>
      <w:rFonts w:ascii="Times New Roman" w:eastAsia="Times New Roman" w:hAnsi="Times New Roman" w:cs="Times New Roman"/>
      <w:b/>
      <w:bCs/>
      <w:i/>
      <w:iCs/>
      <w:smallCaps w:val="0"/>
      <w:strike w:val="0"/>
      <w:w w:val="150"/>
      <w:sz w:val="11"/>
      <w:szCs w:val="11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5">
    <w:name w:val="Основной текст (25)_"/>
    <w:basedOn w:val="a0"/>
    <w:link w:val="250"/>
    <w:rsid w:val="00782831"/>
    <w:rPr>
      <w:rFonts w:ascii="Book Antiqua" w:eastAsia="Book Antiqua" w:hAnsi="Book Antiqua" w:cs="Book Antiqua"/>
      <w:spacing w:val="10"/>
      <w:sz w:val="18"/>
      <w:szCs w:val="1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82831"/>
    <w:pPr>
      <w:shd w:val="clear" w:color="auto" w:fill="FFFFFF"/>
      <w:spacing w:after="0" w:line="0" w:lineRule="atLeast"/>
      <w:ind w:hanging="580"/>
    </w:pPr>
    <w:rPr>
      <w:rFonts w:ascii="Book Antiqua" w:eastAsia="Book Antiqua" w:hAnsi="Book Antiqua" w:cs="Book Antiqua"/>
      <w:spacing w:val="10"/>
      <w:sz w:val="18"/>
      <w:szCs w:val="18"/>
    </w:rPr>
  </w:style>
  <w:style w:type="character" w:customStyle="1" w:styleId="31">
    <w:name w:val="Основной текст (31)_"/>
    <w:basedOn w:val="a0"/>
    <w:link w:val="310"/>
    <w:rsid w:val="007828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828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78283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78283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82831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78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78283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782831"/>
    <w:pPr>
      <w:shd w:val="clear" w:color="auto" w:fill="FFFFFF"/>
      <w:spacing w:after="96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0">
    <w:name w:val="Основной текст (28)"/>
    <w:basedOn w:val="a"/>
    <w:link w:val="28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80">
    <w:name w:val="Основной текст (8)"/>
    <w:basedOn w:val="a"/>
    <w:link w:val="8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40">
    <w:name w:val="Основной текст (24)"/>
    <w:basedOn w:val="a"/>
    <w:link w:val="24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1">
    <w:name w:val="Основной текст (30)"/>
    <w:basedOn w:val="a"/>
    <w:link w:val="300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30">
    <w:name w:val="Основной текст (23)"/>
    <w:basedOn w:val="a"/>
    <w:link w:val="23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80">
    <w:name w:val="Основной текст (18)"/>
    <w:basedOn w:val="a"/>
    <w:link w:val="18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90">
    <w:name w:val="Основной текст (19)"/>
    <w:basedOn w:val="a"/>
    <w:link w:val="19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1">
    <w:name w:val="Основной текст (22)"/>
    <w:basedOn w:val="a"/>
    <w:link w:val="220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50">
    <w:name w:val="Основной текст (15)"/>
    <w:basedOn w:val="a"/>
    <w:link w:val="15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Основной текст (12)"/>
    <w:basedOn w:val="a"/>
    <w:link w:val="12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1">
    <w:name w:val="Основной текст (21)"/>
    <w:basedOn w:val="a"/>
    <w:link w:val="210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70">
    <w:name w:val="Основной текст (27)"/>
    <w:basedOn w:val="a"/>
    <w:link w:val="27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60">
    <w:name w:val="Основной текст (26)"/>
    <w:basedOn w:val="a"/>
    <w:link w:val="26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782831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90">
    <w:name w:val="Основной текст (29)"/>
    <w:basedOn w:val="a"/>
    <w:link w:val="29"/>
    <w:rsid w:val="0078283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af1">
    <w:name w:val="Body Text Indent"/>
    <w:basedOn w:val="a"/>
    <w:link w:val="af2"/>
    <w:rsid w:val="007828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78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782831"/>
    <w:pPr>
      <w:spacing w:after="120"/>
    </w:pPr>
    <w:rPr>
      <w:rFonts w:eastAsiaTheme="minorEastAsia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82831"/>
    <w:rPr>
      <w:rFonts w:eastAsiaTheme="minorEastAsia"/>
      <w:lang w:eastAsia="ru-RU"/>
    </w:rPr>
  </w:style>
  <w:style w:type="paragraph" w:styleId="af5">
    <w:name w:val="caption"/>
    <w:basedOn w:val="a"/>
    <w:next w:val="a"/>
    <w:uiPriority w:val="35"/>
    <w:unhideWhenUsed/>
    <w:qFormat/>
    <w:rsid w:val="00782831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customStyle="1" w:styleId="af6">
    <w:name w:val="Стиль"/>
    <w:rsid w:val="00782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828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7">
    <w:name w:val="No Spacing"/>
    <w:qFormat/>
    <w:rsid w:val="0078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828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tyle51">
    <w:name w:val="style51"/>
    <w:basedOn w:val="a0"/>
    <w:rsid w:val="00782831"/>
    <w:rPr>
      <w:color w:val="000000"/>
    </w:rPr>
  </w:style>
  <w:style w:type="paragraph" w:customStyle="1" w:styleId="style7">
    <w:name w:val="style7"/>
    <w:basedOn w:val="a"/>
    <w:rsid w:val="007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a">
    <w:name w:val="Абзац списка2"/>
    <w:basedOn w:val="a"/>
    <w:rsid w:val="005E364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8">
    <w:name w:val="Сноска_"/>
    <w:basedOn w:val="a0"/>
    <w:link w:val="af9"/>
    <w:uiPriority w:val="99"/>
    <w:locked/>
    <w:rsid w:val="00BF175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9">
    <w:name w:val="Сноска"/>
    <w:basedOn w:val="a"/>
    <w:link w:val="af8"/>
    <w:uiPriority w:val="99"/>
    <w:rsid w:val="00BF1756"/>
    <w:pPr>
      <w:shd w:val="clear" w:color="auto" w:fill="FFFFFF"/>
      <w:spacing w:after="0" w:line="254" w:lineRule="exact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20494</Words>
  <Characters>116821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Любонька</cp:lastModifiedBy>
  <cp:revision>28</cp:revision>
  <cp:lastPrinted>2015-11-16T03:34:00Z</cp:lastPrinted>
  <dcterms:created xsi:type="dcterms:W3CDTF">2015-02-27T09:01:00Z</dcterms:created>
  <dcterms:modified xsi:type="dcterms:W3CDTF">2016-09-26T08:27:00Z</dcterms:modified>
</cp:coreProperties>
</file>